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7973" w14:textId="3FA6C12F" w:rsidR="002C046A" w:rsidRPr="00E71105" w:rsidRDefault="00D70FA8" w:rsidP="002C046A">
      <w:pPr>
        <w:pStyle w:val="Tytu"/>
        <w:tabs>
          <w:tab w:val="left" w:pos="5940"/>
        </w:tabs>
        <w:spacing w:line="240" w:lineRule="auto"/>
        <w:rPr>
          <w:color w:val="auto"/>
          <w:sz w:val="24"/>
          <w:szCs w:val="22"/>
        </w:rPr>
      </w:pPr>
      <w:r>
        <w:rPr>
          <w:color w:val="auto"/>
          <w:szCs w:val="22"/>
        </w:rPr>
        <w:t xml:space="preserve">UMOWA Nr </w:t>
      </w:r>
      <w:r w:rsidR="00E819A0">
        <w:rPr>
          <w:color w:val="auto"/>
          <w:szCs w:val="22"/>
        </w:rPr>
        <w:t>………………..</w:t>
      </w:r>
    </w:p>
    <w:p w14:paraId="7103C497" w14:textId="77777777" w:rsidR="006C53C7" w:rsidRPr="00E71105" w:rsidRDefault="006C53C7" w:rsidP="002C046A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sz w:val="18"/>
        </w:rPr>
      </w:pPr>
    </w:p>
    <w:p w14:paraId="3899D103" w14:textId="77777777" w:rsidR="002C046A" w:rsidRPr="00E71105" w:rsidRDefault="002C046A" w:rsidP="002C046A">
      <w:pPr>
        <w:widowControl w:val="0"/>
        <w:suppressAutoHyphens/>
        <w:spacing w:after="0" w:line="276" w:lineRule="auto"/>
        <w:jc w:val="center"/>
        <w:rPr>
          <w:rFonts w:ascii="Times New Roman" w:eastAsia="Verdana" w:hAnsi="Times New Roman" w:cs="Times New Roman"/>
          <w:sz w:val="12"/>
        </w:rPr>
      </w:pPr>
    </w:p>
    <w:p w14:paraId="7FF4392D" w14:textId="32845D98" w:rsidR="002C046A" w:rsidRPr="00E71105" w:rsidRDefault="002C046A" w:rsidP="002C046A">
      <w:pPr>
        <w:widowControl w:val="0"/>
        <w:suppressAutoHyphens/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E71105">
        <w:rPr>
          <w:rFonts w:ascii="Times New Roman" w:eastAsia="Verdana" w:hAnsi="Times New Roman" w:cs="Times New Roman"/>
        </w:rPr>
        <w:t xml:space="preserve">zawarta w dniu </w:t>
      </w:r>
      <w:r w:rsidR="0054797A">
        <w:rPr>
          <w:rFonts w:ascii="Times New Roman" w:eastAsia="Verdana" w:hAnsi="Times New Roman" w:cs="Times New Roman"/>
          <w:sz w:val="16"/>
        </w:rPr>
        <w:t>__________________________</w:t>
      </w:r>
      <w:r w:rsidRPr="00E71105">
        <w:rPr>
          <w:rFonts w:ascii="Times New Roman" w:eastAsia="Verdana" w:hAnsi="Times New Roman" w:cs="Times New Roman"/>
        </w:rPr>
        <w:t xml:space="preserve"> w </w:t>
      </w:r>
      <w:r w:rsidR="00B9396B">
        <w:rPr>
          <w:rFonts w:ascii="Times New Roman" w:eastAsia="Verdana" w:hAnsi="Times New Roman" w:cs="Times New Roman"/>
        </w:rPr>
        <w:t>Kwidzynie</w:t>
      </w:r>
      <w:r w:rsidRPr="00E71105">
        <w:rPr>
          <w:rFonts w:ascii="Times New Roman" w:eastAsia="Verdana" w:hAnsi="Times New Roman" w:cs="Times New Roman"/>
        </w:rPr>
        <w:t>, pomiędzy:</w:t>
      </w:r>
    </w:p>
    <w:p w14:paraId="5742726D" w14:textId="77777777" w:rsidR="002C046A" w:rsidRPr="00E71105" w:rsidRDefault="002C046A" w:rsidP="008461A2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12"/>
        </w:rPr>
      </w:pPr>
    </w:p>
    <w:p w14:paraId="2B2C9BD6" w14:textId="77777777" w:rsidR="002C046A" w:rsidRPr="00E71105" w:rsidRDefault="002C046A" w:rsidP="008461A2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12"/>
        </w:rPr>
      </w:pPr>
    </w:p>
    <w:p w14:paraId="69632B38" w14:textId="338E46B9" w:rsidR="006C53C7" w:rsidRDefault="006C53C7" w:rsidP="006C53C7">
      <w:pPr>
        <w:widowControl w:val="0"/>
        <w:suppressAutoHyphens/>
        <w:spacing w:before="120" w:after="0" w:line="240" w:lineRule="auto"/>
        <w:jc w:val="both"/>
        <w:rPr>
          <w:rFonts w:ascii="Times New Roman" w:eastAsia="Verdana" w:hAnsi="Times New Roman" w:cs="Times New Roman"/>
          <w:b/>
          <w:iCs/>
          <w:szCs w:val="24"/>
          <w:lang w:eastAsia="pl-PL"/>
        </w:rPr>
      </w:pPr>
      <w:r w:rsidRPr="00E71105">
        <w:rPr>
          <w:rFonts w:ascii="Times New Roman" w:eastAsia="Verdana" w:hAnsi="Times New Roman" w:cs="Times New Roman"/>
          <w:b/>
          <w:iCs/>
          <w:szCs w:val="24"/>
          <w:lang w:eastAsia="pl-PL"/>
        </w:rPr>
        <w:t xml:space="preserve">POWIATEM </w:t>
      </w:r>
      <w:r w:rsidR="00B9396B">
        <w:rPr>
          <w:rFonts w:ascii="Times New Roman" w:eastAsia="Verdana" w:hAnsi="Times New Roman" w:cs="Times New Roman"/>
          <w:b/>
          <w:iCs/>
          <w:szCs w:val="24"/>
          <w:lang w:eastAsia="pl-PL"/>
        </w:rPr>
        <w:t>KWIDZYŃSKIM</w:t>
      </w:r>
    </w:p>
    <w:p w14:paraId="743BFE0C" w14:textId="7DE304B4" w:rsidR="00B9396B" w:rsidRPr="00E71105" w:rsidRDefault="00B9396B" w:rsidP="006C53C7">
      <w:pPr>
        <w:widowControl w:val="0"/>
        <w:suppressAutoHyphens/>
        <w:spacing w:before="120"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b/>
          <w:iCs/>
          <w:szCs w:val="24"/>
          <w:lang w:eastAsia="pl-PL"/>
        </w:rPr>
        <w:t>z siedzibą przy:</w:t>
      </w:r>
    </w:p>
    <w:p w14:paraId="26C5C147" w14:textId="77FB5F10" w:rsidR="006C53C7" w:rsidRDefault="00B9396B" w:rsidP="006C53C7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>ul. Kościuszki</w:t>
      </w:r>
      <w:r w:rsidR="00DE3398">
        <w:rPr>
          <w:rFonts w:ascii="Times New Roman" w:eastAsia="Verdana" w:hAnsi="Times New Roman" w:cs="Times New Roman"/>
          <w:iCs/>
          <w:szCs w:val="24"/>
          <w:lang w:eastAsia="pl-PL"/>
        </w:rPr>
        <w:t xml:space="preserve"> 29 b</w:t>
      </w:r>
    </w:p>
    <w:p w14:paraId="017ADA1C" w14:textId="262A756B" w:rsidR="00DE3398" w:rsidRPr="00E71105" w:rsidRDefault="00DE3398" w:rsidP="006C53C7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>82-500 Kwidzyn</w:t>
      </w:r>
    </w:p>
    <w:p w14:paraId="0B948EF2" w14:textId="7E08C289" w:rsidR="006C53C7" w:rsidRPr="00E71105" w:rsidRDefault="00B04E6D" w:rsidP="006C53C7">
      <w:pPr>
        <w:widowControl w:val="0"/>
        <w:suppressAutoHyphens/>
        <w:spacing w:before="60"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 xml:space="preserve">NIP </w:t>
      </w:r>
      <w:r w:rsidR="006C53C7" w:rsidRPr="00E71105">
        <w:rPr>
          <w:rFonts w:ascii="Times New Roman" w:eastAsia="Verdana" w:hAnsi="Times New Roman" w:cs="Times New Roman"/>
          <w:iCs/>
          <w:szCs w:val="24"/>
          <w:lang w:eastAsia="pl-PL"/>
        </w:rPr>
        <w:t>5</w:t>
      </w:r>
      <w:r w:rsidR="00DE3398">
        <w:rPr>
          <w:rFonts w:ascii="Times New Roman" w:eastAsia="Verdana" w:hAnsi="Times New Roman" w:cs="Times New Roman"/>
          <w:iCs/>
          <w:szCs w:val="24"/>
          <w:lang w:eastAsia="pl-PL"/>
        </w:rPr>
        <w:t>81</w:t>
      </w:r>
      <w:r w:rsidR="006C53C7" w:rsidRPr="00E71105">
        <w:rPr>
          <w:rFonts w:ascii="Times New Roman" w:eastAsia="Verdana" w:hAnsi="Times New Roman" w:cs="Times New Roman"/>
          <w:iCs/>
          <w:szCs w:val="24"/>
          <w:lang w:eastAsia="pl-PL"/>
        </w:rPr>
        <w:t>-</w:t>
      </w:r>
      <w:r w:rsidR="00DE3398">
        <w:rPr>
          <w:rFonts w:ascii="Times New Roman" w:eastAsia="Verdana" w:hAnsi="Times New Roman" w:cs="Times New Roman"/>
          <w:iCs/>
          <w:szCs w:val="24"/>
          <w:lang w:eastAsia="pl-PL"/>
        </w:rPr>
        <w:t>19</w:t>
      </w:r>
      <w:r w:rsidR="006C53C7" w:rsidRPr="00E71105">
        <w:rPr>
          <w:rFonts w:ascii="Times New Roman" w:eastAsia="Verdana" w:hAnsi="Times New Roman" w:cs="Times New Roman"/>
          <w:iCs/>
          <w:szCs w:val="24"/>
          <w:lang w:eastAsia="pl-PL"/>
        </w:rPr>
        <w:t>-</w:t>
      </w:r>
      <w:r w:rsidR="00DE3398">
        <w:rPr>
          <w:rFonts w:ascii="Times New Roman" w:eastAsia="Verdana" w:hAnsi="Times New Roman" w:cs="Times New Roman"/>
          <w:iCs/>
          <w:szCs w:val="24"/>
          <w:lang w:eastAsia="pl-PL"/>
        </w:rPr>
        <w:t>60</w:t>
      </w:r>
      <w:r w:rsidR="006C53C7" w:rsidRPr="00E71105">
        <w:rPr>
          <w:rFonts w:ascii="Times New Roman" w:eastAsia="Verdana" w:hAnsi="Times New Roman" w:cs="Times New Roman"/>
          <w:iCs/>
          <w:szCs w:val="24"/>
          <w:lang w:eastAsia="pl-PL"/>
        </w:rPr>
        <w:t>-</w:t>
      </w:r>
      <w:r w:rsidR="00DE3398">
        <w:rPr>
          <w:rFonts w:ascii="Times New Roman" w:eastAsia="Verdana" w:hAnsi="Times New Roman" w:cs="Times New Roman"/>
          <w:iCs/>
          <w:szCs w:val="24"/>
          <w:lang w:eastAsia="pl-PL"/>
        </w:rPr>
        <w:t>802</w:t>
      </w:r>
    </w:p>
    <w:p w14:paraId="79A1091F" w14:textId="36D91D2B" w:rsidR="006C53C7" w:rsidRPr="00E71105" w:rsidRDefault="00DE3398" w:rsidP="006C53C7">
      <w:pPr>
        <w:widowControl w:val="0"/>
        <w:suppressAutoHyphens/>
        <w:spacing w:before="60" w:after="0" w:line="240" w:lineRule="auto"/>
        <w:jc w:val="both"/>
        <w:rPr>
          <w:rFonts w:ascii="Times New Roman" w:eastAsia="Verdana" w:hAnsi="Times New Roman" w:cs="Times New Roman"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 xml:space="preserve">w imieniu, </w:t>
      </w:r>
      <w:r>
        <w:rPr>
          <w:rFonts w:ascii="Times New Roman" w:eastAsia="Verdana" w:hAnsi="Times New Roman" w:cs="Times New Roman"/>
          <w:szCs w:val="24"/>
          <w:lang w:eastAsia="pl-PL"/>
        </w:rPr>
        <w:t>którego działa</w:t>
      </w:r>
      <w:r w:rsidR="006C53C7" w:rsidRPr="00E71105">
        <w:rPr>
          <w:rFonts w:ascii="Times New Roman" w:eastAsia="Verdana" w:hAnsi="Times New Roman" w:cs="Times New Roman"/>
          <w:szCs w:val="24"/>
          <w:lang w:eastAsia="pl-PL"/>
        </w:rPr>
        <w:t xml:space="preserve"> Zarząd Powiatu</w:t>
      </w:r>
      <w:r>
        <w:rPr>
          <w:rFonts w:ascii="Times New Roman" w:eastAsia="Verdana" w:hAnsi="Times New Roman" w:cs="Times New Roman"/>
          <w:szCs w:val="24"/>
          <w:lang w:eastAsia="pl-PL"/>
        </w:rPr>
        <w:t xml:space="preserve"> Kwidzyńskiego reprezentowany przez</w:t>
      </w:r>
      <w:r w:rsidR="006C53C7" w:rsidRPr="00E71105">
        <w:rPr>
          <w:rFonts w:ascii="Times New Roman" w:eastAsia="Verdana" w:hAnsi="Times New Roman" w:cs="Times New Roman"/>
          <w:szCs w:val="24"/>
          <w:lang w:eastAsia="pl-PL"/>
        </w:rPr>
        <w:t>:</w:t>
      </w:r>
    </w:p>
    <w:p w14:paraId="31E7F122" w14:textId="515BAD8C" w:rsidR="006C53C7" w:rsidRPr="00E71105" w:rsidRDefault="00DE3398" w:rsidP="006C53C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>Dyrektora Specjalnego Ośrodka Szkolno-Wychowawczego w Barcicach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ab/>
      </w:r>
      <w:r w:rsidR="006C53C7" w:rsidRPr="00E71105">
        <w:rPr>
          <w:rFonts w:ascii="Times New Roman" w:eastAsia="Verdana" w:hAnsi="Times New Roman" w:cs="Times New Roman"/>
        </w:rPr>
        <w:t xml:space="preserve">– </w:t>
      </w:r>
      <w:r w:rsidR="0054797A">
        <w:rPr>
          <w:rFonts w:ascii="Times New Roman" w:eastAsia="Verdana" w:hAnsi="Times New Roman" w:cs="Times New Roman"/>
          <w:sz w:val="16"/>
        </w:rPr>
        <w:t>__________________________</w:t>
      </w:r>
    </w:p>
    <w:p w14:paraId="2E4B7AB1" w14:textId="77777777" w:rsidR="006C53C7" w:rsidRPr="00E71105" w:rsidRDefault="006C53C7" w:rsidP="004247D8">
      <w:pPr>
        <w:widowControl w:val="0"/>
        <w:suppressAutoHyphens/>
        <w:spacing w:before="60" w:after="0" w:line="240" w:lineRule="auto"/>
        <w:jc w:val="both"/>
        <w:rPr>
          <w:rFonts w:ascii="Times New Roman" w:eastAsia="Verdana" w:hAnsi="Times New Roman" w:cs="Times New Roman"/>
        </w:rPr>
      </w:pPr>
      <w:r w:rsidRPr="00E71105">
        <w:rPr>
          <w:rFonts w:ascii="Times New Roman" w:eastAsia="Verdana" w:hAnsi="Times New Roman" w:cs="Times New Roman"/>
        </w:rPr>
        <w:t>zwanym dalej „</w:t>
      </w:r>
      <w:r w:rsidRPr="00E71105">
        <w:rPr>
          <w:rFonts w:ascii="Times New Roman" w:eastAsia="Verdana" w:hAnsi="Times New Roman" w:cs="Times New Roman"/>
          <w:b/>
          <w:bCs/>
        </w:rPr>
        <w:t>Zamawiającym</w:t>
      </w:r>
      <w:r w:rsidRPr="00E71105">
        <w:rPr>
          <w:rFonts w:ascii="Times New Roman" w:eastAsia="Verdana" w:hAnsi="Times New Roman" w:cs="Times New Roman"/>
        </w:rPr>
        <w:t>”,</w:t>
      </w:r>
    </w:p>
    <w:p w14:paraId="20AEABD9" w14:textId="77777777" w:rsidR="006C53C7" w:rsidRPr="007066ED" w:rsidRDefault="006C53C7" w:rsidP="006C53C7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Cs/>
          <w:szCs w:val="24"/>
          <w:lang w:eastAsia="pl-PL"/>
        </w:rPr>
      </w:pPr>
    </w:p>
    <w:p w14:paraId="68036B9C" w14:textId="77777777" w:rsidR="006C53C7" w:rsidRPr="007066ED" w:rsidRDefault="006C53C7" w:rsidP="006C5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66ED">
        <w:rPr>
          <w:rFonts w:ascii="Times New Roman" w:eastAsia="Times New Roman" w:hAnsi="Times New Roman" w:cs="Times New Roman"/>
          <w:szCs w:val="24"/>
          <w:lang w:eastAsia="pl-PL"/>
        </w:rPr>
        <w:t>a:</w:t>
      </w:r>
    </w:p>
    <w:p w14:paraId="66444052" w14:textId="77777777" w:rsidR="00E71105" w:rsidRPr="00E71105" w:rsidRDefault="00E71105" w:rsidP="00E71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3648545" w14:textId="0ED4E17D" w:rsidR="00E71105" w:rsidRPr="007066ED" w:rsidRDefault="0054797A" w:rsidP="00E71105">
      <w:pPr>
        <w:widowControl w:val="0"/>
        <w:suppressAutoHyphens/>
        <w:spacing w:before="60" w:after="0" w:line="240" w:lineRule="auto"/>
        <w:jc w:val="both"/>
        <w:rPr>
          <w:rFonts w:ascii="Times New Roman" w:eastAsia="Verdana" w:hAnsi="Times New Roman" w:cs="Times New Roman"/>
          <w:sz w:val="14"/>
          <w:szCs w:val="24"/>
          <w:lang w:eastAsia="pl-PL"/>
        </w:rPr>
      </w:pPr>
      <w:r>
        <w:rPr>
          <w:rFonts w:ascii="Times New Roman" w:eastAsia="Verdana" w:hAnsi="Times New Roman" w:cs="Times New Roman"/>
          <w:sz w:val="14"/>
          <w:szCs w:val="24"/>
          <w:lang w:eastAsia="pl-PL"/>
        </w:rPr>
        <w:t>_______________________________________________________________________________________________________________________________________</w:t>
      </w:r>
    </w:p>
    <w:p w14:paraId="22598F18" w14:textId="77777777" w:rsidR="00E71105" w:rsidRPr="007066ED" w:rsidRDefault="00E71105" w:rsidP="00E71105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066ED">
        <w:rPr>
          <w:rFonts w:ascii="Times New Roman" w:eastAsia="Times New Roman" w:hAnsi="Times New Roman" w:cs="Times New Roman"/>
          <w:bCs/>
          <w:lang w:eastAsia="pl-PL"/>
        </w:rPr>
        <w:t xml:space="preserve">osobą fizyczną nieprowadzącą działalności gospodarczej / </w:t>
      </w:r>
    </w:p>
    <w:p w14:paraId="60D35C31" w14:textId="77777777" w:rsidR="00E71105" w:rsidRPr="007066ED" w:rsidRDefault="00E71105" w:rsidP="00E71105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Cs w:val="24"/>
          <w:lang w:eastAsia="pl-PL"/>
        </w:rPr>
      </w:pPr>
      <w:r w:rsidRPr="00E71105">
        <w:rPr>
          <w:rFonts w:ascii="Times New Roman" w:eastAsia="Verdana" w:hAnsi="Times New Roman" w:cs="Times New Roman"/>
          <w:szCs w:val="24"/>
          <w:lang w:eastAsia="pl-PL"/>
        </w:rPr>
        <w:t>prowadzącym działalność gospodarczą pod nazwą /</w:t>
      </w:r>
    </w:p>
    <w:p w14:paraId="2784A0CA" w14:textId="77777777" w:rsidR="00E71105" w:rsidRPr="00E71105" w:rsidRDefault="00E71105" w:rsidP="00E71105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szCs w:val="24"/>
          <w:lang w:eastAsia="pl-PL"/>
        </w:rPr>
      </w:pPr>
      <w:r w:rsidRPr="00E71105">
        <w:rPr>
          <w:rFonts w:ascii="Times New Roman" w:eastAsia="Verdana" w:hAnsi="Times New Roman" w:cs="Times New Roman"/>
          <w:szCs w:val="24"/>
          <w:lang w:eastAsia="pl-PL"/>
        </w:rPr>
        <w:t>zarejestrowanym w Krajowym Rejestrze Sądowym pod numerem:</w:t>
      </w:r>
      <w:r w:rsidRPr="007066ED">
        <w:rPr>
          <w:rFonts w:ascii="Times New Roman" w:eastAsia="Verdana" w:hAnsi="Times New Roman" w:cs="Times New Roman"/>
          <w:b/>
          <w:szCs w:val="24"/>
          <w:lang w:eastAsia="pl-PL"/>
        </w:rPr>
        <w:t xml:space="preserve"> </w:t>
      </w:r>
      <w:r w:rsidRPr="00E71105">
        <w:rPr>
          <w:rFonts w:ascii="Times New Roman" w:eastAsia="Verdana" w:hAnsi="Times New Roman" w:cs="Times New Roman"/>
          <w:sz w:val="14"/>
          <w:szCs w:val="24"/>
          <w:lang w:eastAsia="pl-PL"/>
        </w:rPr>
        <w:t>……………………………………………</w:t>
      </w:r>
    </w:p>
    <w:p w14:paraId="261928D2" w14:textId="583CF4E5" w:rsidR="00E71105" w:rsidRPr="00E71105" w:rsidRDefault="00E71105" w:rsidP="00E71105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14"/>
          <w:szCs w:val="24"/>
          <w:lang w:eastAsia="pl-PL"/>
        </w:rPr>
      </w:pPr>
      <w:r w:rsidRPr="00E71105">
        <w:rPr>
          <w:rFonts w:ascii="Times New Roman" w:eastAsia="Verdana" w:hAnsi="Times New Roman" w:cs="Times New Roman"/>
          <w:bCs/>
          <w:szCs w:val="24"/>
          <w:lang w:eastAsia="pl-PL"/>
        </w:rPr>
        <w:t xml:space="preserve">z siedzibą w </w:t>
      </w:r>
      <w:r w:rsidRPr="00E71105">
        <w:rPr>
          <w:rFonts w:ascii="Times New Roman" w:eastAsia="Verdana" w:hAnsi="Times New Roman" w:cs="Times New Roman"/>
          <w:bCs/>
          <w:szCs w:val="24"/>
          <w:lang w:eastAsia="pl-PL"/>
        </w:rPr>
        <w:tab/>
      </w:r>
      <w:r w:rsidR="0054797A">
        <w:rPr>
          <w:rFonts w:ascii="Times New Roman" w:eastAsia="Verdana" w:hAnsi="Times New Roman" w:cs="Times New Roman"/>
          <w:sz w:val="16"/>
        </w:rPr>
        <w:t>__________________________</w:t>
      </w:r>
      <w:r w:rsidRPr="00E71105">
        <w:rPr>
          <w:rFonts w:ascii="Times New Roman" w:eastAsia="Verdana" w:hAnsi="Times New Roman" w:cs="Times New Roman"/>
          <w:bCs/>
          <w:szCs w:val="24"/>
          <w:lang w:eastAsia="pl-PL"/>
        </w:rPr>
        <w:t xml:space="preserve"> ul. </w:t>
      </w:r>
      <w:r w:rsidR="0054797A">
        <w:rPr>
          <w:rFonts w:ascii="Times New Roman" w:eastAsia="Verdana" w:hAnsi="Times New Roman" w:cs="Times New Roman"/>
          <w:sz w:val="16"/>
        </w:rPr>
        <w:t>__________________________</w:t>
      </w:r>
    </w:p>
    <w:p w14:paraId="2E3FC60C" w14:textId="50C00A00" w:rsidR="00E71105" w:rsidRPr="00E71105" w:rsidRDefault="00E71105" w:rsidP="00E71105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Cs w:val="24"/>
          <w:lang w:eastAsia="pl-PL"/>
        </w:rPr>
      </w:pPr>
      <w:r w:rsidRPr="00E71105">
        <w:rPr>
          <w:rFonts w:ascii="Times New Roman" w:eastAsia="Verdana" w:hAnsi="Times New Roman" w:cs="Times New Roman"/>
          <w:szCs w:val="24"/>
          <w:lang w:eastAsia="pl-PL"/>
        </w:rPr>
        <w:t>NIP</w:t>
      </w:r>
      <w:r w:rsidRPr="007066ED">
        <w:rPr>
          <w:rFonts w:ascii="Times New Roman" w:eastAsia="Verdana" w:hAnsi="Times New Roman" w:cs="Times New Roman"/>
          <w:szCs w:val="24"/>
          <w:lang w:eastAsia="pl-PL"/>
        </w:rPr>
        <w:t xml:space="preserve"> / PESEL</w:t>
      </w:r>
      <w:r w:rsidRPr="00E71105">
        <w:rPr>
          <w:rFonts w:ascii="Times New Roman" w:eastAsia="Verdana" w:hAnsi="Times New Roman" w:cs="Times New Roman"/>
          <w:szCs w:val="24"/>
          <w:lang w:eastAsia="pl-PL"/>
        </w:rPr>
        <w:tab/>
      </w:r>
      <w:r w:rsidR="0054797A">
        <w:rPr>
          <w:rFonts w:ascii="Times New Roman" w:eastAsia="Verdana" w:hAnsi="Times New Roman" w:cs="Times New Roman"/>
          <w:sz w:val="16"/>
        </w:rPr>
        <w:t>__________________________</w:t>
      </w:r>
    </w:p>
    <w:p w14:paraId="5F9D9851" w14:textId="798B6C0B" w:rsidR="00E71105" w:rsidRPr="00E71105" w:rsidRDefault="00E71105" w:rsidP="00E71105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14"/>
          <w:szCs w:val="24"/>
          <w:lang w:eastAsia="pl-PL"/>
        </w:rPr>
      </w:pPr>
      <w:r w:rsidRPr="00E71105">
        <w:rPr>
          <w:rFonts w:ascii="Times New Roman" w:eastAsia="Verdana" w:hAnsi="Times New Roman" w:cs="Times New Roman"/>
          <w:szCs w:val="24"/>
          <w:lang w:eastAsia="pl-PL"/>
        </w:rPr>
        <w:t xml:space="preserve">REGON </w:t>
      </w:r>
      <w:r w:rsidRPr="00E71105">
        <w:rPr>
          <w:rFonts w:ascii="Times New Roman" w:eastAsia="Verdana" w:hAnsi="Times New Roman" w:cs="Times New Roman"/>
          <w:szCs w:val="24"/>
          <w:lang w:eastAsia="pl-PL"/>
        </w:rPr>
        <w:tab/>
      </w:r>
      <w:r w:rsidR="0054797A">
        <w:rPr>
          <w:rFonts w:ascii="Times New Roman" w:eastAsia="Verdana" w:hAnsi="Times New Roman" w:cs="Times New Roman"/>
          <w:sz w:val="16"/>
        </w:rPr>
        <w:t>__________________________</w:t>
      </w:r>
    </w:p>
    <w:p w14:paraId="3BE95316" w14:textId="5C8ECAB6" w:rsidR="00E71105" w:rsidRPr="00E71105" w:rsidRDefault="00E71105" w:rsidP="00E71105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Cs w:val="24"/>
          <w:lang w:eastAsia="pl-PL"/>
        </w:rPr>
      </w:pPr>
      <w:r w:rsidRPr="007066ED">
        <w:rPr>
          <w:rFonts w:ascii="Times New Roman" w:eastAsia="Verdana" w:hAnsi="Times New Roman" w:cs="Times New Roman"/>
          <w:szCs w:val="24"/>
          <w:lang w:eastAsia="pl-PL"/>
        </w:rPr>
        <w:t>z</w:t>
      </w:r>
      <w:r w:rsidRPr="00E71105">
        <w:rPr>
          <w:rFonts w:ascii="Times New Roman" w:eastAsia="Verdana" w:hAnsi="Times New Roman" w:cs="Times New Roman"/>
          <w:szCs w:val="24"/>
          <w:lang w:eastAsia="pl-PL"/>
        </w:rPr>
        <w:t>wan</w:t>
      </w:r>
      <w:r w:rsidRPr="007066ED">
        <w:rPr>
          <w:rFonts w:ascii="Times New Roman" w:eastAsia="Verdana" w:hAnsi="Times New Roman" w:cs="Times New Roman"/>
          <w:szCs w:val="24"/>
          <w:lang w:eastAsia="pl-PL"/>
        </w:rPr>
        <w:t>ym</w:t>
      </w:r>
      <w:r w:rsidRPr="00E71105">
        <w:rPr>
          <w:rFonts w:ascii="Times New Roman" w:eastAsia="Verdana" w:hAnsi="Times New Roman" w:cs="Times New Roman"/>
          <w:szCs w:val="24"/>
          <w:lang w:eastAsia="pl-PL"/>
        </w:rPr>
        <w:t xml:space="preserve"> dalej w treści umowy „</w:t>
      </w:r>
      <w:r w:rsidRPr="00E71105">
        <w:rPr>
          <w:rFonts w:ascii="Times New Roman" w:eastAsia="Verdana" w:hAnsi="Times New Roman" w:cs="Times New Roman"/>
          <w:b/>
          <w:szCs w:val="24"/>
          <w:lang w:eastAsia="pl-PL"/>
        </w:rPr>
        <w:t>Wykonawcą</w:t>
      </w:r>
      <w:r w:rsidRPr="00E71105">
        <w:rPr>
          <w:rFonts w:ascii="Times New Roman" w:eastAsia="Verdana" w:hAnsi="Times New Roman" w:cs="Times New Roman"/>
          <w:szCs w:val="24"/>
          <w:lang w:eastAsia="pl-PL"/>
        </w:rPr>
        <w:t>”</w:t>
      </w:r>
      <w:r w:rsidR="0054797A">
        <w:rPr>
          <w:rFonts w:ascii="Times New Roman" w:eastAsia="Verdana" w:hAnsi="Times New Roman" w:cs="Times New Roman"/>
          <w:szCs w:val="24"/>
          <w:lang w:eastAsia="pl-PL"/>
        </w:rPr>
        <w:t>.</w:t>
      </w:r>
    </w:p>
    <w:p w14:paraId="01254FE8" w14:textId="77777777" w:rsidR="002C046A" w:rsidRPr="00D70FA8" w:rsidRDefault="002C046A" w:rsidP="002C046A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i/>
          <w:color w:val="FF0000"/>
        </w:rPr>
      </w:pPr>
    </w:p>
    <w:p w14:paraId="34A86BF7" w14:textId="19818339" w:rsidR="0054797A" w:rsidRPr="0054797A" w:rsidRDefault="0054797A" w:rsidP="0054797A">
      <w:pPr>
        <w:autoSpaceDE w:val="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4797A">
        <w:rPr>
          <w:rFonts w:ascii="Times New Roman" w:eastAsia="Times New Roman" w:hAnsi="Times New Roman" w:cs="Times New Roman"/>
          <w:i/>
          <w:iCs/>
          <w:spacing w:val="-4"/>
          <w:lang w:eastAsia="ar-SA"/>
        </w:rPr>
        <w:t xml:space="preserve">W związku z art. 2 ust. 1 pkt 1) ustawy z dnia 11 września 2019 roku Prawo zamówień publicznych </w:t>
      </w:r>
      <w:r>
        <w:rPr>
          <w:rFonts w:ascii="Times New Roman" w:eastAsia="Times New Roman" w:hAnsi="Times New Roman" w:cs="Times New Roman"/>
          <w:i/>
          <w:iCs/>
          <w:spacing w:val="-4"/>
          <w:lang w:eastAsia="ar-SA"/>
        </w:rPr>
        <w:br/>
      </w:r>
      <w:r w:rsidR="002E294A">
        <w:rPr>
          <w:rFonts w:ascii="Times New Roman" w:eastAsia="Times New Roman" w:hAnsi="Times New Roman" w:cs="Times New Roman"/>
          <w:i/>
          <w:iCs/>
          <w:spacing w:val="-4"/>
          <w:lang w:eastAsia="ar-SA"/>
        </w:rPr>
        <w:t>(Dz. U. z 2021 r. poz. 1129 z późniejszymi zmianami</w:t>
      </w:r>
      <w:r w:rsidRPr="0054797A">
        <w:rPr>
          <w:rFonts w:ascii="Times New Roman" w:eastAsia="Times New Roman" w:hAnsi="Times New Roman" w:cs="Times New Roman"/>
          <w:i/>
          <w:iCs/>
          <w:spacing w:val="-4"/>
          <w:lang w:eastAsia="ar-SA"/>
        </w:rPr>
        <w:t xml:space="preserve">) </w:t>
      </w:r>
      <w:r w:rsidR="00DE3398">
        <w:rPr>
          <w:rFonts w:ascii="Times New Roman" w:eastAsia="Times New Roman" w:hAnsi="Times New Roman" w:cs="Times New Roman"/>
          <w:i/>
          <w:iCs/>
          <w:spacing w:val="-4"/>
          <w:lang w:eastAsia="ar-SA"/>
        </w:rPr>
        <w:t xml:space="preserve">została </w:t>
      </w:r>
      <w:r w:rsidRPr="0054797A">
        <w:rPr>
          <w:rFonts w:ascii="Times New Roman" w:eastAsia="Times New Roman" w:hAnsi="Times New Roman" w:cs="Times New Roman"/>
          <w:i/>
          <w:iCs/>
          <w:spacing w:val="-4"/>
          <w:lang w:eastAsia="ar-SA"/>
        </w:rPr>
        <w:t>zawarta</w:t>
      </w:r>
      <w:r w:rsidRPr="0054797A">
        <w:rPr>
          <w:rFonts w:ascii="Times New Roman" w:eastAsia="Times New Roman" w:hAnsi="Times New Roman" w:cs="Times New Roman"/>
          <w:i/>
          <w:iCs/>
          <w:lang w:eastAsia="ar-SA"/>
        </w:rPr>
        <w:t xml:space="preserve"> umowa o następującej treści:</w:t>
      </w:r>
    </w:p>
    <w:p w14:paraId="6B0916A1" w14:textId="77777777" w:rsidR="002C046A" w:rsidRPr="007066ED" w:rsidRDefault="002C046A" w:rsidP="00911120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6B60793" w14:textId="77777777" w:rsidR="00E71105" w:rsidRPr="007066ED" w:rsidRDefault="007066ED" w:rsidP="001B5BB0">
      <w:pPr>
        <w:spacing w:after="0" w:line="240" w:lineRule="auto"/>
        <w:rPr>
          <w:rFonts w:ascii="Times New Roman" w:hAnsi="Times New Roman" w:cs="Times New Roman"/>
          <w:bCs/>
          <w:i/>
          <w:shd w:val="clear" w:color="auto" w:fill="FFFFFF"/>
        </w:rPr>
      </w:pPr>
      <w:r w:rsidRPr="007066ED">
        <w:rPr>
          <w:rFonts w:ascii="Times New Roman" w:hAnsi="Times New Roman" w:cs="Times New Roman"/>
          <w:bCs/>
          <w:i/>
          <w:shd w:val="clear" w:color="auto" w:fill="FFFFFF"/>
        </w:rPr>
        <w:t>* zapisy zostaną dostosowane</w:t>
      </w:r>
      <w:r w:rsidR="007F707B">
        <w:rPr>
          <w:rFonts w:ascii="Times New Roman" w:hAnsi="Times New Roman" w:cs="Times New Roman"/>
          <w:bCs/>
          <w:i/>
          <w:shd w:val="clear" w:color="auto" w:fill="FFFFFF"/>
        </w:rPr>
        <w:t xml:space="preserve"> dla poszczególnych Części</w:t>
      </w:r>
    </w:p>
    <w:p w14:paraId="455EFA4E" w14:textId="77777777" w:rsidR="0054797A" w:rsidRDefault="0054797A" w:rsidP="008461A2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04D75FC" w14:textId="32C186D9" w:rsidR="00A364C9" w:rsidRPr="007066ED" w:rsidRDefault="00A364C9" w:rsidP="008461A2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066ED">
        <w:rPr>
          <w:rFonts w:ascii="Times New Roman" w:hAnsi="Times New Roman" w:cs="Times New Roman"/>
          <w:b/>
          <w:bCs/>
          <w:shd w:val="clear" w:color="auto" w:fill="FFFFFF"/>
        </w:rPr>
        <w:t>§ 1</w:t>
      </w:r>
    </w:p>
    <w:p w14:paraId="56B40762" w14:textId="21FA07B2" w:rsidR="008B27CC" w:rsidRPr="007066ED" w:rsidRDefault="008B27CC" w:rsidP="008B27CC">
      <w:pPr>
        <w:spacing w:after="0"/>
        <w:jc w:val="center"/>
        <w:rPr>
          <w:rFonts w:ascii="Times New Roman" w:hAnsi="Times New Roman" w:cs="Times New Roman"/>
          <w:b/>
        </w:rPr>
      </w:pPr>
      <w:r w:rsidRPr="007066ED">
        <w:rPr>
          <w:rFonts w:ascii="Times New Roman" w:hAnsi="Times New Roman" w:cs="Times New Roman"/>
          <w:b/>
        </w:rPr>
        <w:t xml:space="preserve">Przedmiot </w:t>
      </w:r>
      <w:r w:rsidR="0029479E">
        <w:rPr>
          <w:rFonts w:ascii="Times New Roman" w:hAnsi="Times New Roman" w:cs="Times New Roman"/>
          <w:b/>
        </w:rPr>
        <w:t>umowy</w:t>
      </w:r>
    </w:p>
    <w:p w14:paraId="538C1557" w14:textId="77777777" w:rsidR="008B27CC" w:rsidRPr="007066ED" w:rsidRDefault="008B27CC" w:rsidP="008461A2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498AC3E" w14:textId="470C25B4" w:rsidR="007066ED" w:rsidRPr="00591B34" w:rsidRDefault="007066ED" w:rsidP="00591B3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C00000"/>
          <w:shd w:val="clear" w:color="auto" w:fill="FFFFFF"/>
        </w:rPr>
      </w:pPr>
      <w:r w:rsidRPr="007066ED">
        <w:rPr>
          <w:rFonts w:ascii="Times New Roman" w:eastAsia="Times New Roman" w:hAnsi="Times New Roman" w:cs="Times New Roman"/>
        </w:rPr>
        <w:t xml:space="preserve">Przedmiotem zamówienia jest </w:t>
      </w:r>
      <w:r w:rsidRPr="007066ED">
        <w:rPr>
          <w:rFonts w:ascii="Times New Roman" w:eastAsia="Times New Roman" w:hAnsi="Times New Roman" w:cs="Times New Roman"/>
          <w:b/>
        </w:rPr>
        <w:t>świadczenie usług polegających na prowadzeniu zajęć wczesnego wspomagania rozwoju dziecka oraz</w:t>
      </w:r>
      <w:r w:rsidRPr="007066ED">
        <w:rPr>
          <w:rFonts w:ascii="Times New Roman" w:eastAsia="Times New Roman" w:hAnsi="Times New Roman" w:cs="Times New Roman"/>
        </w:rPr>
        <w:t xml:space="preserve"> – </w:t>
      </w:r>
      <w:r w:rsidRPr="007066ED">
        <w:rPr>
          <w:rFonts w:ascii="Times New Roman" w:eastAsia="Times New Roman" w:hAnsi="Times New Roman" w:cs="Times New Roman"/>
          <w:b/>
        </w:rPr>
        <w:t>w zależności od potrzeb dziecka</w:t>
      </w:r>
      <w:r w:rsidRPr="007066ED">
        <w:rPr>
          <w:rFonts w:ascii="Times New Roman" w:eastAsia="Times New Roman" w:hAnsi="Times New Roman" w:cs="Times New Roman"/>
        </w:rPr>
        <w:t xml:space="preserve"> – </w:t>
      </w:r>
      <w:r w:rsidRPr="007066ED">
        <w:rPr>
          <w:rFonts w:ascii="Times New Roman" w:eastAsia="Times New Roman" w:hAnsi="Times New Roman" w:cs="Times New Roman"/>
          <w:b/>
        </w:rPr>
        <w:t>dodatkowych usług</w:t>
      </w:r>
      <w:r w:rsidRPr="007066ED">
        <w:rPr>
          <w:rFonts w:ascii="Times New Roman" w:eastAsia="Times New Roman" w:hAnsi="Times New Roman" w:cs="Times New Roman"/>
        </w:rPr>
        <w:t xml:space="preserve"> terapeutów, fizjoterapeutów, psychologów, pedagogów, logopedów</w:t>
      </w:r>
      <w:r w:rsidRPr="007066ED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7066ED">
        <w:rPr>
          <w:rFonts w:ascii="Times New Roman" w:eastAsia="Times New Roman" w:hAnsi="Times New Roman" w:cs="Times New Roman"/>
        </w:rPr>
        <w:t>innych  specjalistów  w  celu  realizacji  zadań  wiodącego  ośrodka  koordynacyjno-</w:t>
      </w:r>
      <w:r w:rsidRPr="007066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66ED">
        <w:rPr>
          <w:rFonts w:ascii="Times New Roman" w:eastAsia="Times New Roman" w:hAnsi="Times New Roman" w:cs="Times New Roman"/>
        </w:rPr>
        <w:t>rehabilitacyjno-opiekuńczego w Specjalnym Ośrodku Szkolno-Wychowawczym</w:t>
      </w:r>
      <w:r w:rsidRPr="007066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66ED">
        <w:rPr>
          <w:rFonts w:ascii="Times New Roman" w:eastAsia="Times New Roman" w:hAnsi="Times New Roman" w:cs="Times New Roman"/>
        </w:rPr>
        <w:t xml:space="preserve">w </w:t>
      </w:r>
      <w:r w:rsidR="0029479E">
        <w:rPr>
          <w:rFonts w:ascii="Times New Roman" w:eastAsia="Times New Roman" w:hAnsi="Times New Roman" w:cs="Times New Roman"/>
        </w:rPr>
        <w:t>Barcicach</w:t>
      </w:r>
      <w:r w:rsidRPr="007066ED">
        <w:rPr>
          <w:rFonts w:ascii="Times New Roman" w:eastAsia="Times New Roman" w:hAnsi="Times New Roman" w:cs="Times New Roman"/>
        </w:rPr>
        <w:t>.</w:t>
      </w:r>
    </w:p>
    <w:p w14:paraId="60148E61" w14:textId="77777777" w:rsidR="00D70FA8" w:rsidRDefault="00D70FA8" w:rsidP="00D70FA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0FA70080" w14:textId="77777777" w:rsidR="00D70FA8" w:rsidRPr="00D70FA8" w:rsidRDefault="00D70FA8" w:rsidP="00D70FA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ook w:val="04A0" w:firstRow="1" w:lastRow="0" w:firstColumn="1" w:lastColumn="0" w:noHBand="0" w:noVBand="1"/>
      </w:tblPr>
      <w:tblGrid>
        <w:gridCol w:w="1696"/>
        <w:gridCol w:w="4961"/>
        <w:gridCol w:w="1977"/>
      </w:tblGrid>
      <w:tr w:rsidR="00D70FA8" w:rsidRPr="00D70FA8" w14:paraId="4DEBEA7D" w14:textId="77777777" w:rsidTr="004462B6">
        <w:trPr>
          <w:cantSplit/>
          <w:trHeight w:val="768"/>
          <w:tblHeader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7B7B7B"/>
            <w:vAlign w:val="center"/>
          </w:tcPr>
          <w:p w14:paraId="14CAD923" w14:textId="77777777" w:rsidR="00D70FA8" w:rsidRPr="00D70FA8" w:rsidRDefault="00D70FA8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70FA8">
              <w:rPr>
                <w:rFonts w:ascii="Times New Roman" w:eastAsia="Calibri" w:hAnsi="Times New Roman" w:cs="Times New Roman"/>
                <w:b/>
                <w:i/>
              </w:rPr>
              <w:t>Nr Części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7B7B7B"/>
            <w:vAlign w:val="center"/>
          </w:tcPr>
          <w:p w14:paraId="44F8D4C1" w14:textId="77777777" w:rsidR="00D70FA8" w:rsidRPr="00D70FA8" w:rsidRDefault="00D70FA8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70FA8">
              <w:rPr>
                <w:rFonts w:ascii="Times New Roman" w:eastAsia="Calibri" w:hAnsi="Times New Roman" w:cs="Times New Roman"/>
                <w:b/>
                <w:i/>
              </w:rPr>
              <w:t>Nazwa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shd w:val="clear" w:color="auto" w:fill="767171"/>
            <w:vAlign w:val="center"/>
          </w:tcPr>
          <w:p w14:paraId="1906BD11" w14:textId="77777777" w:rsidR="00D70FA8" w:rsidRPr="00D70FA8" w:rsidRDefault="00D70FA8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70FA8">
              <w:rPr>
                <w:rFonts w:ascii="Times New Roman" w:eastAsia="Calibri" w:hAnsi="Times New Roman" w:cs="Times New Roman"/>
                <w:b/>
                <w:i/>
              </w:rPr>
              <w:t>Szacowana</w:t>
            </w:r>
          </w:p>
          <w:p w14:paraId="328FFD8F" w14:textId="77777777" w:rsidR="00D70FA8" w:rsidRPr="00D70FA8" w:rsidRDefault="00D70FA8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70FA8">
              <w:rPr>
                <w:rFonts w:ascii="Times New Roman" w:eastAsia="Calibri" w:hAnsi="Times New Roman" w:cs="Times New Roman"/>
                <w:b/>
                <w:i/>
              </w:rPr>
              <w:t>maksymalna</w:t>
            </w:r>
          </w:p>
          <w:p w14:paraId="58FF1C42" w14:textId="77777777" w:rsidR="00D70FA8" w:rsidRPr="00D70FA8" w:rsidRDefault="00D70FA8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70FA8">
              <w:rPr>
                <w:rFonts w:ascii="Times New Roman" w:eastAsia="Calibri" w:hAnsi="Times New Roman" w:cs="Times New Roman"/>
                <w:b/>
                <w:i/>
              </w:rPr>
              <w:t>ilość godzin</w:t>
            </w:r>
          </w:p>
        </w:tc>
      </w:tr>
      <w:tr w:rsidR="00D70FA8" w:rsidRPr="00D70FA8" w14:paraId="25AC156F" w14:textId="77777777" w:rsidTr="00D1363C">
        <w:trPr>
          <w:trHeight w:val="710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EDEDED"/>
            <w:vAlign w:val="bottom"/>
          </w:tcPr>
          <w:p w14:paraId="6E8FA76E" w14:textId="03693FDC" w:rsidR="00D70FA8" w:rsidRPr="00D1363C" w:rsidRDefault="00D1363C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D1363C">
              <w:rPr>
                <w:rFonts w:ascii="Times New Roman" w:eastAsia="Calibri" w:hAnsi="Times New Roman" w:cs="Times New Roman"/>
              </w:rPr>
              <w:t>…</w:t>
            </w:r>
            <w:r w:rsidR="00591B34">
              <w:rPr>
                <w:rFonts w:ascii="Times New Roman" w:eastAsia="Calibri" w:hAnsi="Times New Roman" w:cs="Times New Roman"/>
              </w:rPr>
              <w:t>……</w:t>
            </w:r>
            <w:r w:rsidRPr="00D1363C">
              <w:rPr>
                <w:rFonts w:ascii="Times New Roman" w:eastAsia="Calibri" w:hAnsi="Times New Roman" w:cs="Times New Roman"/>
              </w:rPr>
              <w:t>..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EDEDED"/>
            <w:vAlign w:val="bottom"/>
          </w:tcPr>
          <w:p w14:paraId="4B65E6A8" w14:textId="27BE4461" w:rsidR="00D70FA8" w:rsidRPr="00D1363C" w:rsidRDefault="00D1363C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D1363C">
              <w:rPr>
                <w:rFonts w:ascii="Times New Roman" w:eastAsia="Calibri" w:hAnsi="Times New Roman" w:cs="Times New Roman"/>
              </w:rPr>
              <w:t>……………………………………………….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E7E6E6"/>
            <w:vAlign w:val="bottom"/>
          </w:tcPr>
          <w:p w14:paraId="1F4E9B64" w14:textId="3AACC171" w:rsidR="00D70FA8" w:rsidRPr="00D1363C" w:rsidRDefault="00D1363C" w:rsidP="00D70FA8">
            <w:pPr>
              <w:tabs>
                <w:tab w:val="left" w:pos="-426"/>
              </w:tabs>
              <w:spacing w:before="60" w:after="0" w:line="240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D1363C">
              <w:rPr>
                <w:rFonts w:ascii="Times New Roman" w:eastAsia="Calibri" w:hAnsi="Times New Roman" w:cs="Times New Roman"/>
              </w:rPr>
              <w:t>…………..</w:t>
            </w:r>
          </w:p>
        </w:tc>
      </w:tr>
    </w:tbl>
    <w:p w14:paraId="668348C5" w14:textId="4CF21F31" w:rsidR="007066ED" w:rsidRPr="00591B34" w:rsidRDefault="00591B34" w:rsidP="007066ED">
      <w:pPr>
        <w:tabs>
          <w:tab w:val="left" w:pos="-426"/>
        </w:tabs>
        <w:spacing w:before="60"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591B34">
        <w:rPr>
          <w:rFonts w:ascii="Times New Roman" w:eastAsia="Calibri" w:hAnsi="Times New Roman" w:cs="Times New Roman"/>
          <w:b/>
          <w:bCs/>
          <w:i/>
          <w:iCs/>
          <w:u w:val="single"/>
        </w:rPr>
        <w:t>(numery, nazwy i ilości godzin zostały określone w SWZ oraz ofercie, które są integralną częścią umowy)</w:t>
      </w:r>
    </w:p>
    <w:p w14:paraId="42F748EA" w14:textId="77777777" w:rsidR="00591B34" w:rsidRPr="007066ED" w:rsidRDefault="00591B34" w:rsidP="007066ED">
      <w:pPr>
        <w:tabs>
          <w:tab w:val="left" w:pos="-426"/>
        </w:tabs>
        <w:spacing w:before="60"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558BAB25" w14:textId="149C1931" w:rsidR="00B73705" w:rsidRPr="00C40C87" w:rsidRDefault="00C40C87" w:rsidP="00B7370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C00000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>Integralną część umowy stanowi ogłoszenie o zamówieniu, Specyfikacja Warunków Zamówienia (SWZ) oraz oferta wykonawcy.</w:t>
      </w:r>
    </w:p>
    <w:p w14:paraId="437F3029" w14:textId="1E640522" w:rsidR="00C40C87" w:rsidRPr="00B73705" w:rsidRDefault="00C40C87" w:rsidP="00B7370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C00000"/>
          <w:shd w:val="clear" w:color="auto" w:fill="FFFFFF"/>
        </w:rPr>
      </w:pPr>
      <w:r>
        <w:rPr>
          <w:rFonts w:ascii="Times New Roman" w:hAnsi="Times New Roman" w:cs="Times New Roman"/>
        </w:rPr>
        <w:t>Wskazana w SWZ ilość godzin ma charakter szacunkowy i może ulec zmniejszeniu w zależności od liczby dzieci uczęszczających na zajęcia, jak również zmiany potrzeb dzieci, przy czym zmiany te nie powodują żadnych roszczeń odszkodowawczych po stronie Wykonawcy.</w:t>
      </w:r>
    </w:p>
    <w:p w14:paraId="6A3194C3" w14:textId="77777777" w:rsidR="007066ED" w:rsidRPr="007066ED" w:rsidRDefault="007066ED" w:rsidP="007066ED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C00000"/>
          <w:shd w:val="clear" w:color="auto" w:fill="FFFFFF"/>
        </w:rPr>
      </w:pPr>
      <w:r w:rsidRPr="007066ED">
        <w:rPr>
          <w:rFonts w:ascii="Times New Roman" w:eastAsia="Times New Roman" w:hAnsi="Times New Roman" w:cs="Times New Roman"/>
          <w:b/>
        </w:rPr>
        <w:t>Charakterystyka przedmiotu zamówienia</w:t>
      </w:r>
    </w:p>
    <w:p w14:paraId="0B24F361" w14:textId="77777777" w:rsidR="00B73705" w:rsidRPr="00B73705" w:rsidRDefault="00B73705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705">
        <w:rPr>
          <w:rFonts w:ascii="Times New Roman" w:hAnsi="Times New Roman"/>
          <w:b/>
          <w:lang w:eastAsia="ar-SA"/>
        </w:rPr>
        <w:t>Miejsce realizacji przedmiotu zamówienia</w:t>
      </w:r>
    </w:p>
    <w:p w14:paraId="2399915A" w14:textId="297FCB48" w:rsidR="00B73705" w:rsidRPr="00DD3320" w:rsidRDefault="00B73705" w:rsidP="0028281F">
      <w:pPr>
        <w:pStyle w:val="Akapitzlist"/>
        <w:tabs>
          <w:tab w:val="left" w:pos="-426"/>
        </w:tabs>
        <w:spacing w:before="60"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3320">
        <w:rPr>
          <w:rFonts w:ascii="Times New Roman" w:eastAsia="Times New Roman" w:hAnsi="Times New Roman" w:cs="Times New Roman"/>
          <w:b/>
        </w:rPr>
        <w:t>Specjalny Ośrodek Szkolno-Wychowawczy</w:t>
      </w:r>
      <w:r w:rsidRPr="00DD332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D3320">
        <w:rPr>
          <w:rFonts w:ascii="Times New Roman" w:eastAsia="Times New Roman" w:hAnsi="Times New Roman" w:cs="Times New Roman"/>
          <w:b/>
        </w:rPr>
        <w:t xml:space="preserve">w </w:t>
      </w:r>
      <w:r w:rsidR="00C40C87">
        <w:rPr>
          <w:rFonts w:ascii="Times New Roman" w:eastAsia="Times New Roman" w:hAnsi="Times New Roman" w:cs="Times New Roman"/>
          <w:b/>
        </w:rPr>
        <w:t>Barcicach</w:t>
      </w:r>
    </w:p>
    <w:p w14:paraId="5569FD9D" w14:textId="65520B54" w:rsidR="0028281F" w:rsidRDefault="00C40C87" w:rsidP="0028281F">
      <w:pPr>
        <w:pStyle w:val="Akapitzlist"/>
        <w:tabs>
          <w:tab w:val="left" w:pos="-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Barcice 66</w:t>
      </w:r>
    </w:p>
    <w:p w14:paraId="5E335AA8" w14:textId="4B37B6E6" w:rsidR="00B73705" w:rsidRPr="0028281F" w:rsidRDefault="0028281F" w:rsidP="0028281F">
      <w:pPr>
        <w:pStyle w:val="Akapitzlist"/>
        <w:tabs>
          <w:tab w:val="left" w:pos="-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82 </w:t>
      </w:r>
      <w:r w:rsidR="00B73705" w:rsidRPr="0028281F">
        <w:rPr>
          <w:rFonts w:ascii="Times New Roman" w:hAnsi="Times New Roman" w:cs="Times New Roman"/>
          <w:lang w:eastAsia="pl-PL"/>
        </w:rPr>
        <w:t xml:space="preserve">– </w:t>
      </w:r>
      <w:r w:rsidR="00C40C87">
        <w:rPr>
          <w:rFonts w:ascii="Times New Roman" w:hAnsi="Times New Roman" w:cs="Times New Roman"/>
          <w:lang w:eastAsia="pl-PL"/>
        </w:rPr>
        <w:t>420 Ryjewo</w:t>
      </w:r>
    </w:p>
    <w:p w14:paraId="7329CB13" w14:textId="0DDAFCD3" w:rsidR="007066ED" w:rsidRPr="00B73705" w:rsidRDefault="007066ED" w:rsidP="0028281F">
      <w:pPr>
        <w:pStyle w:val="Akapitzlist"/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705">
        <w:rPr>
          <w:rFonts w:ascii="Times New Roman" w:eastAsia="Times New Roman" w:hAnsi="Times New Roman" w:cs="Times New Roman"/>
        </w:rPr>
        <w:t xml:space="preserve">Do zadań wiodącego ośrodka koordynacyjno-rehabilitacyjno-opiekuńczego w Specjalnym Ośrodku Szkolno-Wychowawczym w </w:t>
      </w:r>
      <w:r w:rsidR="00C40C87">
        <w:rPr>
          <w:rFonts w:ascii="Times New Roman" w:eastAsia="Times New Roman" w:hAnsi="Times New Roman" w:cs="Times New Roman"/>
        </w:rPr>
        <w:t>Barcicach</w:t>
      </w:r>
      <w:r w:rsidRPr="00B73705">
        <w:rPr>
          <w:rFonts w:ascii="Times New Roman" w:eastAsia="Times New Roman" w:hAnsi="Times New Roman" w:cs="Times New Roman"/>
        </w:rPr>
        <w:t xml:space="preserve"> należy:</w:t>
      </w:r>
    </w:p>
    <w:p w14:paraId="25609542" w14:textId="77777777" w:rsidR="007066ED" w:rsidRPr="007066ED" w:rsidRDefault="007066ED" w:rsidP="0028281F">
      <w:pPr>
        <w:numPr>
          <w:ilvl w:val="1"/>
          <w:numId w:val="45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udzielanie rodzicom specjalistycznej informacji dotyczącej problemów rozwojowych dziecka;</w:t>
      </w:r>
    </w:p>
    <w:p w14:paraId="054ADA79" w14:textId="77777777" w:rsidR="0028281F" w:rsidRDefault="007066ED" w:rsidP="0028281F">
      <w:pPr>
        <w:numPr>
          <w:ilvl w:val="1"/>
          <w:numId w:val="45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wskazywanie właściwych dla dziecka i jego rodziny form kompleksowej, specjalistycznej pomocy, w szczególności rehabilitacyjnej, terapeutycznej, fizjoterapeutycznej, psychologicznej, pedagogicznej i logopedycznej;</w:t>
      </w:r>
    </w:p>
    <w:p w14:paraId="23AC111A" w14:textId="77777777" w:rsidR="0028281F" w:rsidRDefault="007066ED" w:rsidP="0028281F">
      <w:pPr>
        <w:numPr>
          <w:ilvl w:val="1"/>
          <w:numId w:val="45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wskazywanie jednostek udzielających specjalistycznej pomocy dzieciom;</w:t>
      </w:r>
    </w:p>
    <w:p w14:paraId="1B18CE51" w14:textId="103C1C3A" w:rsidR="0028281F" w:rsidRDefault="007066ED" w:rsidP="0028281F">
      <w:pPr>
        <w:numPr>
          <w:ilvl w:val="1"/>
          <w:numId w:val="45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 xml:space="preserve">organizowanie wczesnego wspomagania </w:t>
      </w:r>
      <w:r w:rsidRPr="00B86CA1">
        <w:rPr>
          <w:rFonts w:ascii="Times New Roman" w:eastAsia="Times New Roman" w:hAnsi="Times New Roman" w:cs="Times New Roman"/>
        </w:rPr>
        <w:t xml:space="preserve">rozwoju dziecka na warunkach i w formach określonych w przepisach wydanych na podstawie </w:t>
      </w:r>
      <w:hyperlink r:id="rId8" w:anchor="/document/18558680?unitId=art(127)ust(19)pkt(1)&amp;cm=DOCUMENT" w:history="1">
        <w:r w:rsidRPr="00B86CA1">
          <w:rPr>
            <w:rFonts w:ascii="Times New Roman" w:eastAsia="Calibri" w:hAnsi="Times New Roman" w:cs="Times New Roman"/>
            <w:u w:val="single"/>
          </w:rPr>
          <w:t xml:space="preserve">art. 127 ust. 19 pkt 1 </w:t>
        </w:r>
      </w:hyperlink>
      <w:r w:rsidRPr="00B86CA1">
        <w:rPr>
          <w:rFonts w:ascii="Times New Roman" w:eastAsia="Times New Roman" w:hAnsi="Times New Roman" w:cs="Times New Roman"/>
        </w:rPr>
        <w:t xml:space="preserve">ustawy z dnia </w:t>
      </w:r>
      <w:r w:rsidRPr="00B86CA1">
        <w:rPr>
          <w:rFonts w:ascii="Times New Roman" w:eastAsia="Times New Roman" w:hAnsi="Times New Roman" w:cs="Times New Roman"/>
        </w:rPr>
        <w:br/>
        <w:t>14 grudnia 2016 r</w:t>
      </w:r>
      <w:r w:rsidR="0028281F" w:rsidRPr="00B86CA1">
        <w:rPr>
          <w:rFonts w:ascii="Times New Roman" w:eastAsia="Times New Roman" w:hAnsi="Times New Roman" w:cs="Times New Roman"/>
        </w:rPr>
        <w:t>oku</w:t>
      </w:r>
      <w:r w:rsidRPr="00B86CA1">
        <w:rPr>
          <w:rFonts w:ascii="Times New Roman" w:eastAsia="Times New Roman" w:hAnsi="Times New Roman" w:cs="Times New Roman"/>
        </w:rPr>
        <w:t xml:space="preserve"> - Prawo oświatowe </w:t>
      </w:r>
      <w:r w:rsidR="00A51757" w:rsidRPr="00A51757">
        <w:rPr>
          <w:rFonts w:ascii="Times New Roman" w:eastAsia="Times New Roman" w:hAnsi="Times New Roman" w:cs="Times New Roman"/>
        </w:rPr>
        <w:t>(tj</w:t>
      </w:r>
      <w:r w:rsidR="00A51757" w:rsidRPr="00591B34">
        <w:rPr>
          <w:rFonts w:ascii="Times New Roman" w:eastAsia="Times New Roman" w:hAnsi="Times New Roman" w:cs="Times New Roman"/>
        </w:rPr>
        <w:t>.</w:t>
      </w:r>
      <w:r w:rsidR="00A51757" w:rsidRPr="00591B34">
        <w:rPr>
          <w:rFonts w:ascii="Arial" w:eastAsia="Calibri" w:hAnsi="Arial" w:cs="Arial"/>
          <w:sz w:val="18"/>
          <w:szCs w:val="18"/>
          <w:shd w:val="clear" w:color="auto" w:fill="FFFFFF"/>
          <w:lang w:eastAsia="ar-SA"/>
        </w:rPr>
        <w:t xml:space="preserve"> </w:t>
      </w:r>
      <w:r w:rsidR="00A51757" w:rsidRPr="00591B34">
        <w:rPr>
          <w:rFonts w:ascii="Times New Roman" w:eastAsia="Times New Roman" w:hAnsi="Times New Roman" w:cs="Times New Roman"/>
        </w:rPr>
        <w:t>Dz.</w:t>
      </w:r>
      <w:r w:rsidR="00155829" w:rsidRPr="00591B34">
        <w:rPr>
          <w:rFonts w:ascii="Times New Roman" w:eastAsia="Times New Roman" w:hAnsi="Times New Roman" w:cs="Times New Roman"/>
        </w:rPr>
        <w:t xml:space="preserve"> </w:t>
      </w:r>
      <w:r w:rsidR="00A51757" w:rsidRPr="00591B34">
        <w:rPr>
          <w:rFonts w:ascii="Times New Roman" w:eastAsia="Times New Roman" w:hAnsi="Times New Roman" w:cs="Times New Roman"/>
        </w:rPr>
        <w:t>U.</w:t>
      </w:r>
      <w:r w:rsidR="00155829" w:rsidRPr="00591B34">
        <w:rPr>
          <w:rFonts w:ascii="Times New Roman" w:eastAsia="Times New Roman" w:hAnsi="Times New Roman" w:cs="Times New Roman"/>
        </w:rPr>
        <w:t xml:space="preserve"> z </w:t>
      </w:r>
      <w:r w:rsidR="00A51757" w:rsidRPr="00591B34">
        <w:rPr>
          <w:rFonts w:ascii="Times New Roman" w:eastAsia="Times New Roman" w:hAnsi="Times New Roman" w:cs="Times New Roman"/>
        </w:rPr>
        <w:t>2020</w:t>
      </w:r>
      <w:r w:rsidR="00155829" w:rsidRPr="00591B34">
        <w:rPr>
          <w:rFonts w:ascii="Times New Roman" w:eastAsia="Times New Roman" w:hAnsi="Times New Roman" w:cs="Times New Roman"/>
        </w:rPr>
        <w:t xml:space="preserve"> r., poz. </w:t>
      </w:r>
      <w:r w:rsidR="00A51757" w:rsidRPr="00591B34">
        <w:rPr>
          <w:rFonts w:ascii="Times New Roman" w:eastAsia="Times New Roman" w:hAnsi="Times New Roman" w:cs="Times New Roman"/>
        </w:rPr>
        <w:t>910 z</w:t>
      </w:r>
      <w:r w:rsidR="00155829" w:rsidRPr="00591B34">
        <w:rPr>
          <w:rFonts w:ascii="Times New Roman" w:eastAsia="Times New Roman" w:hAnsi="Times New Roman" w:cs="Times New Roman"/>
        </w:rPr>
        <w:t>e</w:t>
      </w:r>
      <w:r w:rsidR="00A51757" w:rsidRPr="00591B34">
        <w:rPr>
          <w:rFonts w:ascii="Times New Roman" w:eastAsia="Times New Roman" w:hAnsi="Times New Roman" w:cs="Times New Roman"/>
        </w:rPr>
        <w:t xml:space="preserve"> zm.), </w:t>
      </w:r>
      <w:r w:rsidRPr="00B86CA1">
        <w:rPr>
          <w:rFonts w:ascii="Times New Roman" w:eastAsia="Times New Roman" w:hAnsi="Times New Roman" w:cs="Times New Roman"/>
        </w:rPr>
        <w:t>w wymiarze</w:t>
      </w:r>
      <w:r w:rsidRPr="0028281F">
        <w:rPr>
          <w:rFonts w:ascii="Times New Roman" w:eastAsia="Times New Roman" w:hAnsi="Times New Roman" w:cs="Times New Roman"/>
        </w:rPr>
        <w:t xml:space="preserve"> </w:t>
      </w:r>
      <w:r w:rsidR="0028281F" w:rsidRPr="0028281F">
        <w:rPr>
          <w:rFonts w:ascii="Times New Roman" w:eastAsia="Times New Roman" w:hAnsi="Times New Roman" w:cs="Times New Roman"/>
        </w:rPr>
        <w:br/>
      </w:r>
      <w:r w:rsidRPr="0028281F">
        <w:rPr>
          <w:rFonts w:ascii="Times New Roman" w:eastAsia="Times New Roman" w:hAnsi="Times New Roman" w:cs="Times New Roman"/>
        </w:rPr>
        <w:t xml:space="preserve">do 5 godzin tygodniowo dla danego dziecka, oraz - w zależności od potrzeb dziecka - dodatkowych usług terapeutów, fizjoterapeutów, psychologów, pedagogów, logopedów </w:t>
      </w:r>
      <w:r w:rsidR="0028281F" w:rsidRPr="0028281F">
        <w:rPr>
          <w:rFonts w:ascii="Times New Roman" w:eastAsia="Times New Roman" w:hAnsi="Times New Roman" w:cs="Times New Roman"/>
        </w:rPr>
        <w:br/>
      </w:r>
      <w:r w:rsidRPr="0028281F">
        <w:rPr>
          <w:rFonts w:ascii="Times New Roman" w:eastAsia="Times New Roman" w:hAnsi="Times New Roman" w:cs="Times New Roman"/>
        </w:rPr>
        <w:t>i innych specjalistów;</w:t>
      </w:r>
    </w:p>
    <w:p w14:paraId="21AFB1ED" w14:textId="77777777" w:rsidR="007066ED" w:rsidRPr="0028281F" w:rsidRDefault="007066ED" w:rsidP="0028281F">
      <w:pPr>
        <w:numPr>
          <w:ilvl w:val="1"/>
          <w:numId w:val="45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koordynowanie korzystania z usług specjalistów dostępnych na obszarze powiatu, w tym:</w:t>
      </w:r>
    </w:p>
    <w:p w14:paraId="6C4982EC" w14:textId="77777777" w:rsidR="0028281F" w:rsidRDefault="007066ED" w:rsidP="0028281F">
      <w:pPr>
        <w:numPr>
          <w:ilvl w:val="2"/>
          <w:numId w:val="45"/>
        </w:num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zbieranie i upowszechnianie informacji o usługach i świadczących je specjalistach,</w:t>
      </w:r>
    </w:p>
    <w:p w14:paraId="5B308FEB" w14:textId="77777777" w:rsidR="0028281F" w:rsidRDefault="007066ED" w:rsidP="0028281F">
      <w:pPr>
        <w:numPr>
          <w:ilvl w:val="2"/>
          <w:numId w:val="45"/>
        </w:num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prowadzenie akcji informacyjnych,</w:t>
      </w:r>
    </w:p>
    <w:p w14:paraId="710E11B2" w14:textId="77777777" w:rsidR="007066ED" w:rsidRPr="0028281F" w:rsidRDefault="007066ED" w:rsidP="0028281F">
      <w:pPr>
        <w:numPr>
          <w:ilvl w:val="2"/>
          <w:numId w:val="45"/>
        </w:num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monitorowanie działań związanych z udzielaniem pomocy dzieciom i ich rodzinom.</w:t>
      </w:r>
    </w:p>
    <w:p w14:paraId="43C9C603" w14:textId="77777777" w:rsidR="007066ED" w:rsidRPr="0028281F" w:rsidRDefault="007066ED" w:rsidP="0028281F">
      <w:pPr>
        <w:pStyle w:val="Akapitzlist"/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Ośrodek może:</w:t>
      </w:r>
    </w:p>
    <w:p w14:paraId="2EBE2DBE" w14:textId="77777777" w:rsidR="0028281F" w:rsidRDefault="007066ED" w:rsidP="0028281F">
      <w:pPr>
        <w:numPr>
          <w:ilvl w:val="1"/>
          <w:numId w:val="41"/>
        </w:numPr>
        <w:tabs>
          <w:tab w:val="left" w:pos="-426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udzielać dzieciom i ich rodzinom kompleksowej pomocy od chwili wykrycia zagrożenia niepełnosprawnością, ze szczególnym uwzględnieniem dzieci do 3. roku życia;</w:t>
      </w:r>
    </w:p>
    <w:p w14:paraId="50EDA4E5" w14:textId="77777777" w:rsidR="0028281F" w:rsidRDefault="007066ED" w:rsidP="0028281F">
      <w:pPr>
        <w:numPr>
          <w:ilvl w:val="1"/>
          <w:numId w:val="41"/>
        </w:numPr>
        <w:tabs>
          <w:tab w:val="left" w:pos="-426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zapewniać specjalistyczną opiekę dziecku i jego rodzinie, w tym opiekę pielęgniarską, związaną z procesem rehabilitacji dziecka, w zależności od ich potrzeb;</w:t>
      </w:r>
    </w:p>
    <w:p w14:paraId="47DBBAFC" w14:textId="77777777" w:rsidR="007066ED" w:rsidRPr="0028281F" w:rsidRDefault="007066ED" w:rsidP="0028281F">
      <w:pPr>
        <w:numPr>
          <w:ilvl w:val="1"/>
          <w:numId w:val="41"/>
        </w:numPr>
        <w:tabs>
          <w:tab w:val="left" w:pos="-426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zapewniać konsultacje lekarzy różnych specjalności, w zależności od potrzeb dziecka.</w:t>
      </w:r>
    </w:p>
    <w:p w14:paraId="53A12E90" w14:textId="77777777" w:rsidR="007066ED" w:rsidRPr="007066ED" w:rsidRDefault="007066ED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W celu zapewnienia dziecku konsultacji lekarzy różnych specjalności, usług rehabilitacji, terapii, opieki, w tym opieki pielęgniarskiej, oraz innych form kompleksowej pomocy ośrodek współpracuje z podmiotem wykonującym działalność leczniczą, ośrodkiem pomocy społecznej oraz jednostkami organizacyjnymi systemu wspierania rodziny i pieczy zastępczej.</w:t>
      </w:r>
    </w:p>
    <w:p w14:paraId="69841C0F" w14:textId="77777777" w:rsidR="0028281F" w:rsidRDefault="007066ED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W trakcie realizacji zadań w przypadku zmiany liczby dzieci lub ilości godzin poszczególnych terapii dla określonego dziecka, ilość godzin dla poszczególnego Wykonawcy może ulec zmniejszeniu w zależności od potrzeb dzieci.</w:t>
      </w:r>
    </w:p>
    <w:p w14:paraId="0C354BCF" w14:textId="2FB2A8FA" w:rsidR="0028281F" w:rsidRPr="003629AE" w:rsidRDefault="007066ED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28281F">
        <w:rPr>
          <w:rFonts w:ascii="Times New Roman" w:eastAsia="Times New Roman" w:hAnsi="Times New Roman" w:cs="Times New Roman"/>
        </w:rPr>
        <w:t xml:space="preserve">Wszystkie terapie odbywać się będą w budynku Specjalnego Ośrodka Szkolno-Wychowawczego w </w:t>
      </w:r>
      <w:r w:rsidR="003629AE">
        <w:rPr>
          <w:rFonts w:ascii="Times New Roman" w:eastAsia="Times New Roman" w:hAnsi="Times New Roman" w:cs="Times New Roman"/>
        </w:rPr>
        <w:t>Barcicach</w:t>
      </w:r>
      <w:r w:rsidRPr="002542B3">
        <w:rPr>
          <w:rFonts w:ascii="Times New Roman" w:eastAsia="Times New Roman" w:hAnsi="Times New Roman" w:cs="Times New Roman"/>
        </w:rPr>
        <w:t>.</w:t>
      </w:r>
    </w:p>
    <w:p w14:paraId="73AA0E4D" w14:textId="1F5F4D0E" w:rsidR="007066ED" w:rsidRPr="0028281F" w:rsidRDefault="007066ED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Zamawiający zapewnia zaplecze lokalowe wraz z dostępem do niezbędnego sprzętu w celu przeprowadzenia zajęć.</w:t>
      </w:r>
    </w:p>
    <w:p w14:paraId="6446A7AF" w14:textId="77777777" w:rsidR="007066ED" w:rsidRPr="007066ED" w:rsidRDefault="007066ED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066ED">
        <w:rPr>
          <w:rFonts w:ascii="Times New Roman" w:eastAsia="Times New Roman" w:hAnsi="Times New Roman" w:cs="Times New Roman"/>
        </w:rPr>
        <w:t>Realizacja zajęć powinna odbywać się w oparciu o nowoczesne metody i techniki dydaktyczno-pedagogiczne.</w:t>
      </w:r>
    </w:p>
    <w:p w14:paraId="059BD738" w14:textId="448B2106" w:rsidR="007066ED" w:rsidRDefault="007066ED" w:rsidP="0028281F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066ED">
        <w:rPr>
          <w:rFonts w:ascii="Times New Roman" w:eastAsia="Times New Roman" w:hAnsi="Times New Roman" w:cs="Times New Roman"/>
        </w:rPr>
        <w:t xml:space="preserve">Wykonawcy będą prowadzić zajęcia zgodnie z harmonogramem oraz programem zaakceptowanym uprzednio przez Dyrektora SOSW w </w:t>
      </w:r>
      <w:r w:rsidR="002542B3">
        <w:rPr>
          <w:rFonts w:ascii="Times New Roman" w:eastAsia="Times New Roman" w:hAnsi="Times New Roman" w:cs="Times New Roman"/>
        </w:rPr>
        <w:t>Barcicach</w:t>
      </w:r>
      <w:r w:rsidRPr="007066ED">
        <w:rPr>
          <w:rFonts w:ascii="Times New Roman" w:eastAsia="Times New Roman" w:hAnsi="Times New Roman" w:cs="Times New Roman"/>
        </w:rPr>
        <w:t>.</w:t>
      </w:r>
    </w:p>
    <w:p w14:paraId="469C2F5F" w14:textId="0D2B537E" w:rsidR="00895B3C" w:rsidRPr="00D2498F" w:rsidRDefault="00D2498F" w:rsidP="00895B3C">
      <w:pPr>
        <w:numPr>
          <w:ilvl w:val="0"/>
          <w:numId w:val="41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t>W przypadku trwania stanu epidemii</w:t>
      </w:r>
      <w:r w:rsidR="00895B3C" w:rsidRPr="00D2498F">
        <w:rPr>
          <w:rFonts w:ascii="Times New Roman" w:eastAsia="Times New Roman" w:hAnsi="Times New Roman"/>
          <w:lang w:eastAsia="pl-PL"/>
        </w:rPr>
        <w:t xml:space="preserve"> w  kraju dopuszcza się prowadzenie zajęć w formie zdalnej. Po uprzedniej zgodzie Dyrektora SOSW w </w:t>
      </w:r>
      <w:r w:rsidR="002542B3">
        <w:rPr>
          <w:rFonts w:ascii="Times New Roman" w:eastAsia="Times New Roman" w:hAnsi="Times New Roman"/>
          <w:lang w:eastAsia="pl-PL"/>
        </w:rPr>
        <w:t>Barcicach</w:t>
      </w:r>
      <w:r w:rsidR="00895B3C" w:rsidRPr="00D2498F">
        <w:rPr>
          <w:rFonts w:ascii="Times New Roman" w:eastAsia="Times New Roman" w:hAnsi="Times New Roman"/>
          <w:lang w:eastAsia="pl-PL"/>
        </w:rPr>
        <w:t>. Dokumentem potwierdzającym udział w zajęciach przeprowadzonych zdalnie, będzie protokół sporządzony przez osobę prowadzącą niniejsze zajęcia. Winien on obejmować minimum następujące elementy:</w:t>
      </w:r>
    </w:p>
    <w:p w14:paraId="70D239E8" w14:textId="77777777" w:rsidR="00895B3C" w:rsidRPr="00D2498F" w:rsidRDefault="00895B3C" w:rsidP="00895B3C">
      <w:pPr>
        <w:numPr>
          <w:ilvl w:val="0"/>
          <w:numId w:val="48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lastRenderedPageBreak/>
        <w:t xml:space="preserve">datę i miejsce sporządzenia protokołu, </w:t>
      </w:r>
    </w:p>
    <w:p w14:paraId="4C0476C9" w14:textId="77777777" w:rsidR="00895B3C" w:rsidRPr="00D2498F" w:rsidRDefault="00895B3C" w:rsidP="00895B3C">
      <w:pPr>
        <w:numPr>
          <w:ilvl w:val="0"/>
          <w:numId w:val="48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t xml:space="preserve">dane osoby przeprowadzającej zajęcia, </w:t>
      </w:r>
    </w:p>
    <w:p w14:paraId="624DE073" w14:textId="2E0C295F" w:rsidR="00895B3C" w:rsidRPr="00D2498F" w:rsidRDefault="00895B3C" w:rsidP="00895B3C">
      <w:pPr>
        <w:numPr>
          <w:ilvl w:val="0"/>
          <w:numId w:val="48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t>termin przeprowadzenia zajęć (tj. dzień, godzina, czas trwania, określenie systemu</w:t>
      </w:r>
      <w:r w:rsidR="002542B3">
        <w:rPr>
          <w:rFonts w:ascii="Times New Roman" w:eastAsia="Times New Roman" w:hAnsi="Times New Roman"/>
          <w:lang w:eastAsia="pl-PL"/>
        </w:rPr>
        <w:t>,</w:t>
      </w:r>
      <w:r w:rsidRPr="00D2498F">
        <w:rPr>
          <w:rFonts w:ascii="Times New Roman" w:eastAsia="Times New Roman" w:hAnsi="Times New Roman"/>
          <w:lang w:eastAsia="pl-PL"/>
        </w:rPr>
        <w:t xml:space="preserve"> w którym zostały przeprowadzone zajęcia),</w:t>
      </w:r>
    </w:p>
    <w:p w14:paraId="60A8770A" w14:textId="77777777" w:rsidR="00895B3C" w:rsidRPr="00D2498F" w:rsidRDefault="00895B3C" w:rsidP="00895B3C">
      <w:pPr>
        <w:numPr>
          <w:ilvl w:val="0"/>
          <w:numId w:val="48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t xml:space="preserve">nazwa przeprowadzonych zajęć, </w:t>
      </w:r>
    </w:p>
    <w:p w14:paraId="39EB9D9D" w14:textId="77777777" w:rsidR="00895B3C" w:rsidRPr="00D2498F" w:rsidRDefault="00895B3C" w:rsidP="00895B3C">
      <w:pPr>
        <w:numPr>
          <w:ilvl w:val="0"/>
          <w:numId w:val="48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t>liczba osób uczestniczących w zajęciach, w tym podanie imion i nazwisk,</w:t>
      </w:r>
    </w:p>
    <w:p w14:paraId="1F0A67DA" w14:textId="77777777" w:rsidR="00895B3C" w:rsidRPr="00D2498F" w:rsidRDefault="00895B3C" w:rsidP="00895B3C">
      <w:pPr>
        <w:numPr>
          <w:ilvl w:val="0"/>
          <w:numId w:val="48"/>
        </w:num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98F">
        <w:rPr>
          <w:rFonts w:ascii="Times New Roman" w:eastAsia="Times New Roman" w:hAnsi="Times New Roman"/>
          <w:lang w:eastAsia="pl-PL"/>
        </w:rPr>
        <w:t>podpis osoby składającej protokół.</w:t>
      </w:r>
    </w:p>
    <w:p w14:paraId="6D3EEB89" w14:textId="77777777" w:rsidR="00895B3C" w:rsidRPr="007066ED" w:rsidRDefault="00895B3C" w:rsidP="00895B3C">
      <w:pPr>
        <w:tabs>
          <w:tab w:val="left" w:pos="-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EE2B4" w14:textId="77777777" w:rsidR="007066ED" w:rsidRPr="0028281F" w:rsidRDefault="007066ED" w:rsidP="0028281F">
      <w:pPr>
        <w:pStyle w:val="Akapitzlist"/>
        <w:numPr>
          <w:ilvl w:val="0"/>
          <w:numId w:val="1"/>
        </w:numPr>
        <w:tabs>
          <w:tab w:val="left" w:pos="-426"/>
        </w:tabs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  <w:b/>
          <w:lang w:eastAsia="pl-PL"/>
        </w:rPr>
        <w:t>Szczegółowy zakres przedmiotu zamówienia</w:t>
      </w:r>
    </w:p>
    <w:p w14:paraId="7EABD7A6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515281524"/>
      <w:r w:rsidRPr="007066ED">
        <w:rPr>
          <w:rFonts w:ascii="Times New Roman" w:eastAsia="Times New Roman" w:hAnsi="Times New Roman" w:cs="Times New Roman"/>
        </w:rPr>
        <w:t>Do zadań pedagogów, psychologów i terapeutów należy:</w:t>
      </w:r>
    </w:p>
    <w:p w14:paraId="217CE75A" w14:textId="3C8715A4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 xml:space="preserve">ustalenie, na podstawie diagnozy poziomu funkcjonowania dziecka zawartej w opinii </w:t>
      </w:r>
      <w:r w:rsidRPr="007066ED">
        <w:rPr>
          <w:rFonts w:ascii="Times New Roman" w:eastAsia="Times New Roman" w:hAnsi="Times New Roman" w:cs="Times New Roman"/>
        </w:rPr>
        <w:br/>
      </w:r>
      <w:bookmarkEnd w:id="0"/>
      <w:r w:rsidRPr="007066ED">
        <w:rPr>
          <w:rFonts w:ascii="Times New Roman" w:eastAsia="Times New Roman" w:hAnsi="Times New Roman" w:cs="Times New Roman"/>
        </w:rPr>
        <w:t>o potrzebie wczesnego wspomagania rozwoju dziecka,</w:t>
      </w:r>
      <w:r w:rsidR="00C6484B">
        <w:rPr>
          <w:rFonts w:ascii="Times New Roman" w:eastAsia="Times New Roman" w:hAnsi="Times New Roman" w:cs="Times New Roman"/>
        </w:rPr>
        <w:t xml:space="preserve"> orzeczeniu o potrzebie kształcenia specjalnego lub skierowaniu specjalistycznym,</w:t>
      </w:r>
      <w:r w:rsidRPr="007066ED">
        <w:rPr>
          <w:rFonts w:ascii="Times New Roman" w:eastAsia="Times New Roman" w:hAnsi="Times New Roman" w:cs="Times New Roman"/>
        </w:rPr>
        <w:t xml:space="preserve"> kierunków i harmonogramu działań podejmowanych w zakresie wczesnego wspomagania i wsparcia rodziny dziecka, uwzględniających rozwijanie aktywności i uczestnictwa dziecka w życiu społecznym oraz eliminowanie barier i ograniczeń w środowisku utrudniających jego funkcjonowanie;</w:t>
      </w:r>
    </w:p>
    <w:p w14:paraId="4FC43ED6" w14:textId="77777777" w:rsidR="007066ED" w:rsidRP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nawiązanie współpracy z:</w:t>
      </w:r>
    </w:p>
    <w:p w14:paraId="36AB7B19" w14:textId="77777777" w:rsidR="0028281F" w:rsidRDefault="007066ED" w:rsidP="0028281F">
      <w:pPr>
        <w:numPr>
          <w:ilvl w:val="2"/>
          <w:numId w:val="42"/>
        </w:num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podmiotami, w których dziecko jest objęte oddziaływaniami terapeutycznymi, w celu zapewnienia spójności wszystkich oddziaływań wspomagających rozwój dziecka,</w:t>
      </w:r>
    </w:p>
    <w:p w14:paraId="6B9E4260" w14:textId="77777777" w:rsidR="0028281F" w:rsidRDefault="007066ED" w:rsidP="0028281F">
      <w:pPr>
        <w:numPr>
          <w:ilvl w:val="2"/>
          <w:numId w:val="42"/>
        </w:num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 xml:space="preserve">podmiotem leczniczym w celu zdiagnozowania potrzeb dziecka wynikających z jego niepełnosprawności, zapewnienia mu wsparcia medyczno-rehabilitacyjnego </w:t>
      </w:r>
      <w:r w:rsidR="0028281F">
        <w:rPr>
          <w:rFonts w:ascii="Times New Roman" w:eastAsia="Times New Roman" w:hAnsi="Times New Roman" w:cs="Times New Roman"/>
        </w:rPr>
        <w:br/>
      </w:r>
      <w:r w:rsidRPr="0028281F">
        <w:rPr>
          <w:rFonts w:ascii="Times New Roman" w:eastAsia="Times New Roman" w:hAnsi="Times New Roman" w:cs="Times New Roman"/>
        </w:rPr>
        <w:t>i zalecanych wyrobów medycznych oraz porad i konsultacji dotyczących wspomagania rozwoju dziecka,</w:t>
      </w:r>
    </w:p>
    <w:p w14:paraId="316543FA" w14:textId="5B896B45" w:rsidR="007066ED" w:rsidRPr="0028281F" w:rsidRDefault="00C6484B" w:rsidP="0028281F">
      <w:pPr>
        <w:numPr>
          <w:ilvl w:val="2"/>
          <w:numId w:val="42"/>
        </w:num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</w:rPr>
        <w:t>o</w:t>
      </w:r>
      <w:r w:rsidR="007066ED" w:rsidRPr="0028281F">
        <w:rPr>
          <w:rFonts w:ascii="Times New Roman" w:eastAsia="Times New Roman" w:hAnsi="Times New Roman" w:cs="Times New Roman"/>
        </w:rPr>
        <w:t>środkiem pomocy społecznej w celu zapewnienia dziecku i jego rodzinie pomocy, stosownie do ich potrzeb;</w:t>
      </w:r>
    </w:p>
    <w:p w14:paraId="14EDA544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opracowanie i realizowanie z dzieckiem i jego rodziną indywidualnego programu wczesnego wspomagania, zwanego dalej „programem”, z uwzględnieniem działań wspomagających rodzinę dziecka w zakresie realizacji programu oraz koordynowania działań osób prowadzących zajęcia z dzieckiem.</w:t>
      </w:r>
    </w:p>
    <w:p w14:paraId="7BE9D434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 xml:space="preserve">ocenianie postępów oraz trudności w funkcjonowaniu dziecka, w tym identyfikowanie </w:t>
      </w:r>
      <w:r w:rsidRPr="0028281F">
        <w:rPr>
          <w:rFonts w:ascii="Times New Roman" w:eastAsia="Times New Roman" w:hAnsi="Times New Roman" w:cs="Times New Roman"/>
        </w:rPr>
        <w:br/>
        <w:t xml:space="preserve">i eliminowanie barier i ograniczeń w środowisku utrudniających jego aktywność </w:t>
      </w:r>
      <w:r w:rsidRPr="0028281F">
        <w:rPr>
          <w:rFonts w:ascii="Times New Roman" w:eastAsia="Times New Roman" w:hAnsi="Times New Roman" w:cs="Times New Roman"/>
        </w:rPr>
        <w:br/>
        <w:t>i uczestnictwo w życiu społecznym;</w:t>
      </w:r>
    </w:p>
    <w:p w14:paraId="547EB910" w14:textId="24F8C160" w:rsidR="007066ED" w:rsidRP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 xml:space="preserve">analizowanie skuteczności pomocy udzielanej dziecku i jego rodzinie, wprowadzanie zmian </w:t>
      </w:r>
      <w:r w:rsidR="00155829">
        <w:rPr>
          <w:rFonts w:ascii="Times New Roman" w:eastAsia="Times New Roman" w:hAnsi="Times New Roman" w:cs="Times New Roman"/>
        </w:rPr>
        <w:br/>
      </w:r>
      <w:r w:rsidRPr="0028281F">
        <w:rPr>
          <w:rFonts w:ascii="Times New Roman" w:eastAsia="Times New Roman" w:hAnsi="Times New Roman" w:cs="Times New Roman"/>
        </w:rPr>
        <w:t xml:space="preserve">w programie, stosownie do potrzeb dziecka i jego rodziny, oraz planowanie dalszych działań </w:t>
      </w:r>
      <w:r w:rsidR="00155829">
        <w:rPr>
          <w:rFonts w:ascii="Times New Roman" w:eastAsia="Times New Roman" w:hAnsi="Times New Roman" w:cs="Times New Roman"/>
        </w:rPr>
        <w:br/>
      </w:r>
      <w:r w:rsidRPr="0028281F">
        <w:rPr>
          <w:rFonts w:ascii="Times New Roman" w:eastAsia="Times New Roman" w:hAnsi="Times New Roman" w:cs="Times New Roman"/>
        </w:rPr>
        <w:t>w zakresie wczesnego wspomagania.</w:t>
      </w:r>
    </w:p>
    <w:p w14:paraId="1C8E837D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 xml:space="preserve">Psycholog, pedagog i terapeuta dokumentuje działania prowadzone w ramach  programu, </w:t>
      </w:r>
      <w:r w:rsidR="0028281F">
        <w:rPr>
          <w:rFonts w:ascii="Times New Roman" w:eastAsia="Times New Roman" w:hAnsi="Times New Roman" w:cs="Times New Roman"/>
        </w:rPr>
        <w:br/>
      </w:r>
      <w:r w:rsidRPr="007066ED">
        <w:rPr>
          <w:rFonts w:ascii="Times New Roman" w:eastAsia="Times New Roman" w:hAnsi="Times New Roman" w:cs="Times New Roman"/>
        </w:rPr>
        <w:t>w tym prowadzi arkusz obserwacji dziecka, który zawiera:</w:t>
      </w:r>
    </w:p>
    <w:p w14:paraId="225722BC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imię i nazwisko dziecka;</w:t>
      </w:r>
    </w:p>
    <w:p w14:paraId="03DC555A" w14:textId="21C6E402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numer opinii o potrzebie wczesnego wspomagania rozwoju dziecka</w:t>
      </w:r>
      <w:r w:rsidR="005736D1">
        <w:rPr>
          <w:rFonts w:ascii="Times New Roman" w:eastAsia="Times New Roman" w:hAnsi="Times New Roman" w:cs="Times New Roman"/>
        </w:rPr>
        <w:t>, orzeczenia o potrzebie kształcenia specjalnego lub skierowania specjalistycznego</w:t>
      </w:r>
      <w:r w:rsidRPr="0028281F">
        <w:rPr>
          <w:rFonts w:ascii="Times New Roman" w:eastAsia="Times New Roman" w:hAnsi="Times New Roman" w:cs="Times New Roman"/>
        </w:rPr>
        <w:t xml:space="preserve"> oraz datę wydania;</w:t>
      </w:r>
    </w:p>
    <w:p w14:paraId="36C30303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ocenę sprawności dziecka w zakresie: motoryki dużej, motoryki małej, percepcji, komunikacji, rozwoju emocjonalnego i zachowania;</w:t>
      </w:r>
    </w:p>
    <w:p w14:paraId="72574F19" w14:textId="73E650A1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ocenę postępów oraz trudności w funkcjonowaniu dziecka, w tym identyfikowanie eliminowanie barier i</w:t>
      </w:r>
      <w:r w:rsidR="00155829">
        <w:rPr>
          <w:rFonts w:ascii="Times New Roman" w:eastAsia="Times New Roman" w:hAnsi="Times New Roman" w:cs="Times New Roman"/>
        </w:rPr>
        <w:t xml:space="preserve"> </w:t>
      </w:r>
      <w:r w:rsidRPr="0028281F">
        <w:rPr>
          <w:rFonts w:ascii="Times New Roman" w:eastAsia="Times New Roman" w:hAnsi="Times New Roman" w:cs="Times New Roman"/>
        </w:rPr>
        <w:t xml:space="preserve">ograniczeń w środowisku  utrudniających jego aktywność </w:t>
      </w:r>
      <w:r w:rsidRPr="0028281F">
        <w:rPr>
          <w:rFonts w:ascii="Times New Roman" w:eastAsia="Times New Roman" w:hAnsi="Times New Roman" w:cs="Times New Roman"/>
        </w:rPr>
        <w:br/>
        <w:t>i uczestnictwo w życiu społecznym;</w:t>
      </w:r>
    </w:p>
    <w:p w14:paraId="1A825717" w14:textId="77777777" w:rsidR="007066ED" w:rsidRP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informacje dotyczące poszczególnych zajęć realizowanych w ramach wczesnego wspomagania.</w:t>
      </w:r>
    </w:p>
    <w:p w14:paraId="1553BB24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Program określa w szczególności:</w:t>
      </w:r>
    </w:p>
    <w:p w14:paraId="483F06E1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 xml:space="preserve">sposób realizacji celów rozwojowych ukierunkowanych na poprawę funkcjonowania dziecka, wzmacnianie jego uczestnictwa w życiu społecznym i przygotowanie do nauki </w:t>
      </w:r>
      <w:r w:rsidRPr="007066ED">
        <w:rPr>
          <w:rFonts w:ascii="Times New Roman" w:eastAsia="Times New Roman" w:hAnsi="Times New Roman" w:cs="Times New Roman"/>
        </w:rPr>
        <w:br/>
        <w:t>w szkole, eliminowanie barier i ograniczeń w środowisku utrudniających funkcjonowanie dziecka, w tym jego aktywność i uczestnictwo w życiu społecznym;</w:t>
      </w:r>
    </w:p>
    <w:p w14:paraId="34F7C56C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wsparcie rodziny dziecka w zakresie realizacji programu</w:t>
      </w:r>
    </w:p>
    <w:p w14:paraId="205D985A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w zależności od potrzeb – zakres współpracy;</w:t>
      </w:r>
    </w:p>
    <w:p w14:paraId="41AA7F8D" w14:textId="77777777" w:rsidR="007066ED" w:rsidRP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lastRenderedPageBreak/>
        <w:t>sposób oceny postępów dziecka.</w:t>
      </w:r>
    </w:p>
    <w:p w14:paraId="44EC094E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Zajęcia w ramach wczesnego wspomagania są prowadzone indywidualnie z dzieckiem i jego rodziną.</w:t>
      </w:r>
    </w:p>
    <w:p w14:paraId="2E2DE14F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W celu rozwijania kompetencji społecznych i komunikacyjnych przygotowujących dziecko do funkcjonowania w życiu społecznym zajęcia w ramach wczesnego wspomagania mogą być prowadzone w grupie, z udziałem rodzin dzieci lub innych dzieci objętych wczesnym wspomaganiem. Liczba dzieci w grupie nie może przekraczać 3.</w:t>
      </w:r>
    </w:p>
    <w:p w14:paraId="312963B9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 xml:space="preserve">Zajęcia w ramach wczesnego wspomagania, w szczególności z dziećmi, które nie ukończyły </w:t>
      </w:r>
      <w:r w:rsidRPr="007066ED">
        <w:rPr>
          <w:rFonts w:ascii="Times New Roman" w:eastAsia="Times New Roman" w:hAnsi="Times New Roman" w:cs="Times New Roman"/>
        </w:rPr>
        <w:br/>
        <w:t>3 roku życia, mogą być prowadzone także w domu rodzinnym.</w:t>
      </w:r>
    </w:p>
    <w:p w14:paraId="1BE389C0" w14:textId="77777777" w:rsidR="007066ED" w:rsidRPr="007066ED" w:rsidRDefault="007066ED" w:rsidP="0028281F">
      <w:pPr>
        <w:numPr>
          <w:ilvl w:val="0"/>
          <w:numId w:val="42"/>
        </w:numPr>
        <w:tabs>
          <w:tab w:val="left" w:pos="-426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Psycholog, pedagog, terapeuta, zespół współpracuje z rodziną dziecka w szczególności przez:</w:t>
      </w:r>
    </w:p>
    <w:p w14:paraId="0328408D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6ED">
        <w:rPr>
          <w:rFonts w:ascii="Times New Roman" w:eastAsia="Times New Roman" w:hAnsi="Times New Roman" w:cs="Times New Roman"/>
        </w:rPr>
        <w:t>udzielanie pomocy w zakresie kształtowania postaw i zachowań pożądanych w kontaktach z dzieckiem: wzmacnianie więzi emocjonalnej pomiędzy rodzicami i dzieckiem, rozpoznawanie zachowań dziecka i utrwalanie właściwych reakcji na te zachowania;</w:t>
      </w:r>
    </w:p>
    <w:p w14:paraId="3A4124BC" w14:textId="77777777" w:rsid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>udzielanie instruktażu i porad oraz prowadzenie konsultacji w zakresie pracy z dzieckiem;</w:t>
      </w:r>
    </w:p>
    <w:p w14:paraId="702B0D06" w14:textId="77777777" w:rsidR="007066ED" w:rsidRPr="0028281F" w:rsidRDefault="007066ED" w:rsidP="0028281F">
      <w:pPr>
        <w:numPr>
          <w:ilvl w:val="1"/>
          <w:numId w:val="42"/>
        </w:numPr>
        <w:tabs>
          <w:tab w:val="left" w:pos="-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281F">
        <w:rPr>
          <w:rFonts w:ascii="Times New Roman" w:eastAsia="Times New Roman" w:hAnsi="Times New Roman" w:cs="Times New Roman"/>
        </w:rPr>
        <w:t xml:space="preserve">identyfikowanie i eliminowanie barier i ograniczeń w środowisku utrudniających funkcjonowanie dziecka, w tym jego aktywność i uczestnictwo w życiu społecznym, oraz pomoc w przystosowaniu warunków w środowisku domowym do potrzeb dziecka oraz </w:t>
      </w:r>
      <w:r w:rsidRPr="0028281F">
        <w:rPr>
          <w:rFonts w:ascii="Times New Roman" w:eastAsia="Times New Roman" w:hAnsi="Times New Roman" w:cs="Times New Roman"/>
        </w:rPr>
        <w:br/>
        <w:t>w pozyskaniu i wykorzystywaniu w pracy z dzieckiem odpowiednich środków dydaktycznych i niezbędnego sprzętu.</w:t>
      </w:r>
    </w:p>
    <w:p w14:paraId="3E9F9006" w14:textId="58ED5345" w:rsidR="0074284C" w:rsidRPr="006E316C" w:rsidRDefault="007066ED" w:rsidP="0028281F">
      <w:pPr>
        <w:numPr>
          <w:ilvl w:val="0"/>
          <w:numId w:val="42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316C">
        <w:rPr>
          <w:rFonts w:ascii="Times New Roman" w:eastAsia="Times New Roman" w:hAnsi="Times New Roman" w:cs="Times New Roman"/>
          <w:lang w:eastAsia="pl-PL"/>
        </w:rPr>
        <w:t xml:space="preserve">Łączna liczba godzin świadczenia usługi nie przekroczy szacowanej ilości godzin wskazanych </w:t>
      </w:r>
      <w:r w:rsidRPr="006E316C">
        <w:rPr>
          <w:rFonts w:ascii="Times New Roman" w:eastAsia="Times New Roman" w:hAnsi="Times New Roman" w:cs="Times New Roman"/>
          <w:lang w:eastAsia="pl-PL"/>
        </w:rPr>
        <w:br/>
        <w:t xml:space="preserve">w tabeli przedstawionej w </w:t>
      </w:r>
      <w:r w:rsidR="0074284C" w:rsidRPr="006E316C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5736D1">
        <w:rPr>
          <w:rFonts w:ascii="Times New Roman" w:eastAsia="Times New Roman" w:hAnsi="Times New Roman" w:cs="Times New Roman"/>
          <w:lang w:eastAsia="pl-PL"/>
        </w:rPr>
        <w:t>1</w:t>
      </w:r>
      <w:r w:rsidRPr="006E316C">
        <w:rPr>
          <w:rFonts w:ascii="Times New Roman" w:eastAsia="Times New Roman" w:hAnsi="Times New Roman" w:cs="Times New Roman"/>
          <w:lang w:eastAsia="pl-PL"/>
        </w:rPr>
        <w:t>.</w:t>
      </w:r>
    </w:p>
    <w:p w14:paraId="0A64FEF0" w14:textId="752FD15D" w:rsidR="0074284C" w:rsidRPr="006E316C" w:rsidRDefault="0015696F" w:rsidP="0028281F">
      <w:pPr>
        <w:numPr>
          <w:ilvl w:val="0"/>
          <w:numId w:val="42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316C">
        <w:rPr>
          <w:rFonts w:ascii="Times New Roman" w:hAnsi="Times New Roman" w:cs="Times New Roman"/>
        </w:rPr>
        <w:t xml:space="preserve">Wykonawca zobowiązany będzie do poddania się kontrolom w zakresie wykonania przedmiotu umowy dokonywanej przez </w:t>
      </w:r>
      <w:r w:rsidR="005736D1">
        <w:rPr>
          <w:rFonts w:ascii="Times New Roman" w:hAnsi="Times New Roman" w:cs="Times New Roman"/>
        </w:rPr>
        <w:t>Zamawiającego -</w:t>
      </w:r>
      <w:r w:rsidR="002B1C70" w:rsidRPr="006E316C">
        <w:rPr>
          <w:rFonts w:ascii="Times New Roman" w:hAnsi="Times New Roman" w:cs="Times New Roman"/>
        </w:rPr>
        <w:t xml:space="preserve"> </w:t>
      </w:r>
      <w:r w:rsidR="0074284C" w:rsidRPr="006E316C">
        <w:rPr>
          <w:rFonts w:ascii="Times New Roman" w:hAnsi="Times New Roman" w:cs="Times New Roman"/>
        </w:rPr>
        <w:t xml:space="preserve">Dyrektora Specjalnego Ośrodka Szkolno-Wychowawczego w </w:t>
      </w:r>
      <w:r w:rsidR="005736D1">
        <w:rPr>
          <w:rFonts w:ascii="Times New Roman" w:hAnsi="Times New Roman" w:cs="Times New Roman"/>
        </w:rPr>
        <w:t>Barcicach</w:t>
      </w:r>
      <w:r w:rsidR="0074284C" w:rsidRPr="006E316C">
        <w:rPr>
          <w:rFonts w:ascii="Times New Roman" w:hAnsi="Times New Roman" w:cs="Times New Roman"/>
        </w:rPr>
        <w:t xml:space="preserve"> oraz osoby przez </w:t>
      </w:r>
      <w:r w:rsidR="005736D1">
        <w:rPr>
          <w:rFonts w:ascii="Times New Roman" w:hAnsi="Times New Roman" w:cs="Times New Roman"/>
        </w:rPr>
        <w:t>niego</w:t>
      </w:r>
      <w:r w:rsidR="002B1C70" w:rsidRPr="006E316C">
        <w:rPr>
          <w:rFonts w:ascii="Times New Roman" w:hAnsi="Times New Roman" w:cs="Times New Roman"/>
        </w:rPr>
        <w:t xml:space="preserve"> </w:t>
      </w:r>
      <w:r w:rsidR="0074284C" w:rsidRPr="006E316C">
        <w:rPr>
          <w:rFonts w:ascii="Times New Roman" w:hAnsi="Times New Roman" w:cs="Times New Roman"/>
        </w:rPr>
        <w:t>wyznaczone</w:t>
      </w:r>
      <w:r w:rsidRPr="006E316C">
        <w:rPr>
          <w:rFonts w:ascii="Times New Roman" w:hAnsi="Times New Roman" w:cs="Times New Roman"/>
        </w:rPr>
        <w:t xml:space="preserve">. Wykonawca zapewnia wszystkim podmiotom, o których mowa w zdaniu pierwszym, prawo wglądu </w:t>
      </w:r>
      <w:r w:rsidR="006E316C" w:rsidRPr="006E316C">
        <w:rPr>
          <w:rFonts w:ascii="Times New Roman" w:hAnsi="Times New Roman" w:cs="Times New Roman"/>
        </w:rPr>
        <w:br/>
      </w:r>
      <w:r w:rsidRPr="006E316C">
        <w:rPr>
          <w:rFonts w:ascii="Times New Roman" w:hAnsi="Times New Roman" w:cs="Times New Roman"/>
        </w:rPr>
        <w:t>w dokumenty</w:t>
      </w:r>
      <w:r w:rsidR="0074284C" w:rsidRPr="006E316C">
        <w:rPr>
          <w:rFonts w:ascii="Times New Roman" w:hAnsi="Times New Roman" w:cs="Times New Roman"/>
        </w:rPr>
        <w:t xml:space="preserve"> </w:t>
      </w:r>
      <w:r w:rsidR="002B1C70" w:rsidRPr="006E316C">
        <w:rPr>
          <w:rFonts w:ascii="Times New Roman" w:hAnsi="Times New Roman" w:cs="Times New Roman"/>
        </w:rPr>
        <w:t>powstałe w wyniku realizacji przedmiotu zamówienia, jak również w</w:t>
      </w:r>
      <w:r w:rsidR="002620F3" w:rsidRPr="006E316C">
        <w:rPr>
          <w:rFonts w:ascii="Times New Roman" w:hAnsi="Times New Roman" w:cs="Times New Roman"/>
        </w:rPr>
        <w:t xml:space="preserve">e </w:t>
      </w:r>
      <w:r w:rsidR="0074284C" w:rsidRPr="006E316C">
        <w:rPr>
          <w:rFonts w:ascii="Times New Roman" w:hAnsi="Times New Roman" w:cs="Times New Roman"/>
        </w:rPr>
        <w:t>wskazane przez Wykonawcę w wykazie osób skierowanych do realizacji przedmiotu zamówienia</w:t>
      </w:r>
      <w:r w:rsidR="002620F3" w:rsidRPr="006E316C">
        <w:rPr>
          <w:rFonts w:ascii="Times New Roman" w:eastAsia="Times New Roman" w:hAnsi="Times New Roman" w:cs="Times New Roman"/>
          <w:lang w:eastAsia="pl-PL"/>
        </w:rPr>
        <w:t xml:space="preserve">. Wykonawca </w:t>
      </w:r>
      <w:r w:rsidR="0074284C" w:rsidRPr="006E316C">
        <w:rPr>
          <w:rFonts w:ascii="Times New Roman" w:hAnsi="Times New Roman" w:cs="Times New Roman"/>
        </w:rPr>
        <w:t xml:space="preserve">zobowiązany jest </w:t>
      </w:r>
      <w:r w:rsidR="002620F3" w:rsidRPr="006E316C">
        <w:rPr>
          <w:rFonts w:ascii="Times New Roman" w:hAnsi="Times New Roman" w:cs="Times New Roman"/>
        </w:rPr>
        <w:t xml:space="preserve">również </w:t>
      </w:r>
      <w:r w:rsidR="0074284C" w:rsidRPr="006E316C">
        <w:rPr>
          <w:rFonts w:ascii="Times New Roman" w:hAnsi="Times New Roman" w:cs="Times New Roman"/>
        </w:rPr>
        <w:t xml:space="preserve">do składania wyjaśnień dotyczących </w:t>
      </w:r>
      <w:r w:rsidR="002620F3" w:rsidRPr="006E316C">
        <w:rPr>
          <w:rFonts w:ascii="Times New Roman" w:hAnsi="Times New Roman" w:cs="Times New Roman"/>
        </w:rPr>
        <w:t xml:space="preserve">realizacji </w:t>
      </w:r>
      <w:r w:rsidR="0074284C" w:rsidRPr="006E316C">
        <w:rPr>
          <w:rFonts w:ascii="Times New Roman" w:hAnsi="Times New Roman" w:cs="Times New Roman"/>
        </w:rPr>
        <w:t>niniejszej umowy.</w:t>
      </w:r>
    </w:p>
    <w:p w14:paraId="5F94FEF9" w14:textId="77777777" w:rsidR="008461A2" w:rsidRPr="006E316C" w:rsidRDefault="008461A2" w:rsidP="008461A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720682BA" w14:textId="77777777" w:rsidR="0028281F" w:rsidRPr="006E316C" w:rsidRDefault="0028281F" w:rsidP="008461A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7ED20577" w14:textId="77777777" w:rsidR="00022F74" w:rsidRPr="00A92DAE" w:rsidRDefault="00AF75C2" w:rsidP="008461A2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92DAE">
        <w:rPr>
          <w:rFonts w:ascii="Times New Roman" w:hAnsi="Times New Roman" w:cs="Times New Roman"/>
          <w:b/>
          <w:bCs/>
          <w:shd w:val="clear" w:color="auto" w:fill="FFFFFF"/>
        </w:rPr>
        <w:t xml:space="preserve">§ 2 </w:t>
      </w:r>
    </w:p>
    <w:p w14:paraId="5A2895A6" w14:textId="77777777" w:rsidR="008B27CC" w:rsidRPr="0074284C" w:rsidRDefault="008B27CC" w:rsidP="008B27CC">
      <w:pPr>
        <w:pStyle w:val="Tekstpodstawowy21"/>
        <w:tabs>
          <w:tab w:val="left" w:pos="6480"/>
        </w:tabs>
        <w:spacing w:line="240" w:lineRule="auto"/>
        <w:ind w:firstLine="0"/>
        <w:jc w:val="center"/>
        <w:rPr>
          <w:b/>
          <w:sz w:val="22"/>
          <w:szCs w:val="22"/>
        </w:rPr>
      </w:pPr>
      <w:bookmarkStart w:id="1" w:name="_GoBack"/>
      <w:bookmarkEnd w:id="1"/>
      <w:r w:rsidRPr="0074284C">
        <w:rPr>
          <w:b/>
          <w:sz w:val="22"/>
          <w:szCs w:val="22"/>
        </w:rPr>
        <w:t>Termin realizacji</w:t>
      </w:r>
    </w:p>
    <w:p w14:paraId="6201DF0A" w14:textId="77777777" w:rsidR="008B27CC" w:rsidRPr="0074284C" w:rsidRDefault="008B27CC" w:rsidP="008461A2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CD66563" w14:textId="1D7CD107" w:rsidR="00B004D8" w:rsidRPr="00570E61" w:rsidRDefault="000E45C1" w:rsidP="008461A2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74284C">
        <w:rPr>
          <w:rFonts w:ascii="Times New Roman" w:hAnsi="Times New Roman" w:cs="Times New Roman"/>
          <w:bCs/>
          <w:shd w:val="clear" w:color="auto" w:fill="FFFFFF"/>
        </w:rPr>
        <w:t>1.</w:t>
      </w:r>
      <w:r w:rsidRPr="0074284C">
        <w:rPr>
          <w:rFonts w:ascii="Times New Roman" w:hAnsi="Times New Roman" w:cs="Times New Roman"/>
          <w:bCs/>
          <w:shd w:val="clear" w:color="auto" w:fill="FFFFFF"/>
        </w:rPr>
        <w:tab/>
      </w:r>
      <w:r w:rsidR="00AF75C2" w:rsidRPr="001B5BB0">
        <w:rPr>
          <w:rFonts w:ascii="Times New Roman" w:hAnsi="Times New Roman" w:cs="Times New Roman"/>
          <w:bCs/>
          <w:shd w:val="clear" w:color="auto" w:fill="FFFFFF"/>
        </w:rPr>
        <w:t>Umowa obowiązuje</w:t>
      </w:r>
      <w:r w:rsidR="0074284C" w:rsidRPr="001B5BB0">
        <w:rPr>
          <w:rFonts w:ascii="Times New Roman" w:hAnsi="Times New Roman"/>
          <w:b/>
          <w:lang w:eastAsia="pl-PL"/>
        </w:rPr>
        <w:t xml:space="preserve"> </w:t>
      </w:r>
      <w:r w:rsidR="00570E61">
        <w:rPr>
          <w:rFonts w:ascii="Times New Roman" w:hAnsi="Times New Roman"/>
          <w:b/>
          <w:lang w:eastAsia="pl-PL"/>
        </w:rPr>
        <w:t xml:space="preserve">nie dłużej niż w ciągu 160 dni kalendarzowych liczonych </w:t>
      </w:r>
      <w:r w:rsidR="00B004D8" w:rsidRPr="00570E61">
        <w:rPr>
          <w:rFonts w:ascii="Times New Roman" w:hAnsi="Times New Roman"/>
          <w:b/>
          <w:color w:val="000000" w:themeColor="text1"/>
          <w:lang w:eastAsia="pl-PL"/>
        </w:rPr>
        <w:t xml:space="preserve">od dnia </w:t>
      </w:r>
      <w:r w:rsidR="00570E61" w:rsidRPr="00570E61">
        <w:rPr>
          <w:rFonts w:ascii="Times New Roman" w:hAnsi="Times New Roman"/>
          <w:b/>
          <w:color w:val="000000" w:themeColor="text1"/>
          <w:lang w:eastAsia="pl-PL"/>
        </w:rPr>
        <w:t>zawarcia</w:t>
      </w:r>
      <w:r w:rsidR="00B004D8" w:rsidRPr="00570E61">
        <w:rPr>
          <w:rFonts w:ascii="Times New Roman" w:hAnsi="Times New Roman"/>
          <w:b/>
          <w:color w:val="000000" w:themeColor="text1"/>
          <w:lang w:eastAsia="pl-PL"/>
        </w:rPr>
        <w:t xml:space="preserve"> </w:t>
      </w:r>
      <w:r w:rsidR="00570E61" w:rsidRPr="00570E61">
        <w:rPr>
          <w:rFonts w:ascii="Times New Roman" w:hAnsi="Times New Roman"/>
          <w:b/>
          <w:color w:val="000000" w:themeColor="text1"/>
          <w:lang w:eastAsia="pl-PL"/>
        </w:rPr>
        <w:t>umowy,</w:t>
      </w:r>
      <w:r w:rsidR="00B004D8" w:rsidRPr="00570E61">
        <w:rPr>
          <w:rFonts w:ascii="Times New Roman" w:hAnsi="Times New Roman"/>
          <w:b/>
          <w:color w:val="000000" w:themeColor="text1"/>
          <w:lang w:eastAsia="pl-PL"/>
        </w:rPr>
        <w:t xml:space="preserve"> </w:t>
      </w:r>
      <w:r w:rsidR="0029479E" w:rsidRPr="00570E61">
        <w:rPr>
          <w:rFonts w:ascii="Times New Roman" w:hAnsi="Times New Roman"/>
          <w:b/>
          <w:color w:val="000000" w:themeColor="text1"/>
          <w:lang w:eastAsia="pl-PL"/>
        </w:rPr>
        <w:t>w dniach od poniedziałku do soboty</w:t>
      </w:r>
    </w:p>
    <w:p w14:paraId="47FC703D" w14:textId="77777777" w:rsidR="000E45C1" w:rsidRPr="0074284C" w:rsidRDefault="000E45C1" w:rsidP="008461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4284C">
        <w:rPr>
          <w:rFonts w:ascii="Times New Roman" w:hAnsi="Times New Roman" w:cs="Times New Roman"/>
          <w:bCs/>
          <w:shd w:val="clear" w:color="auto" w:fill="FFFFFF"/>
        </w:rPr>
        <w:t>2.</w:t>
      </w:r>
      <w:r w:rsidRPr="0074284C">
        <w:rPr>
          <w:rFonts w:ascii="Times New Roman" w:hAnsi="Times New Roman" w:cs="Times New Roman"/>
          <w:bCs/>
          <w:shd w:val="clear" w:color="auto" w:fill="FFFFFF"/>
        </w:rPr>
        <w:tab/>
        <w:t>Każda ze Stron może wypowiedzieć umowę z miesięcznym okresem wypowiedzenia ze skutkiem na koniec miesiąca kalendarzowego.</w:t>
      </w:r>
    </w:p>
    <w:p w14:paraId="3A6AB5F1" w14:textId="77777777" w:rsidR="000E45C1" w:rsidRPr="0074284C" w:rsidRDefault="000E45C1" w:rsidP="008461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4284C">
        <w:rPr>
          <w:rFonts w:ascii="Times New Roman" w:hAnsi="Times New Roman" w:cs="Times New Roman"/>
          <w:bCs/>
          <w:shd w:val="clear" w:color="auto" w:fill="FFFFFF"/>
        </w:rPr>
        <w:t>3.</w:t>
      </w:r>
      <w:r w:rsidRPr="0074284C">
        <w:rPr>
          <w:rFonts w:ascii="Times New Roman" w:hAnsi="Times New Roman" w:cs="Times New Roman"/>
          <w:bCs/>
          <w:shd w:val="clear" w:color="auto" w:fill="FFFFFF"/>
        </w:rPr>
        <w:tab/>
        <w:t>Wypowiedzenie umowy wymagane jest w formie pisemnej pod rygorem nieważności.</w:t>
      </w:r>
    </w:p>
    <w:p w14:paraId="2AD2B9F7" w14:textId="77777777" w:rsidR="000E45C1" w:rsidRPr="00A677C0" w:rsidRDefault="000E45C1" w:rsidP="008461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71350348" w14:textId="77777777" w:rsidR="0028281F" w:rsidRPr="00A677C0" w:rsidRDefault="0028281F" w:rsidP="008461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9CBD719" w14:textId="77777777" w:rsidR="00412505" w:rsidRDefault="00412505" w:rsidP="008461A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C0789F6" w14:textId="77777777" w:rsidR="000E45C1" w:rsidRPr="00A677C0" w:rsidRDefault="000E45C1" w:rsidP="008461A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677C0">
        <w:rPr>
          <w:rFonts w:ascii="Times New Roman" w:hAnsi="Times New Roman" w:cs="Times New Roman"/>
          <w:b/>
          <w:bCs/>
          <w:shd w:val="clear" w:color="auto" w:fill="FFFFFF"/>
        </w:rPr>
        <w:t>§</w:t>
      </w:r>
      <w:r w:rsidR="004054B5" w:rsidRPr="00A677C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677C0">
        <w:rPr>
          <w:rFonts w:ascii="Times New Roman" w:hAnsi="Times New Roman" w:cs="Times New Roman"/>
          <w:b/>
          <w:bCs/>
          <w:shd w:val="clear" w:color="auto" w:fill="FFFFFF"/>
        </w:rPr>
        <w:t>3</w:t>
      </w:r>
    </w:p>
    <w:p w14:paraId="08447ED5" w14:textId="77777777" w:rsidR="008B27CC" w:rsidRPr="00A677C0" w:rsidRDefault="008B27CC" w:rsidP="008B27CC">
      <w:pPr>
        <w:pStyle w:val="Tekstpodstawowy21"/>
        <w:tabs>
          <w:tab w:val="left" w:pos="6480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677C0">
        <w:rPr>
          <w:b/>
          <w:sz w:val="22"/>
          <w:szCs w:val="22"/>
        </w:rPr>
        <w:t>Wynagrodzenie Wykonawcy</w:t>
      </w:r>
    </w:p>
    <w:p w14:paraId="46C26A66" w14:textId="77777777" w:rsidR="008B27CC" w:rsidRPr="00A677C0" w:rsidRDefault="008B27CC" w:rsidP="008461A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B78ADA9" w14:textId="44EB8259" w:rsidR="000E29EA" w:rsidRPr="00A677C0" w:rsidRDefault="009745A9" w:rsidP="008459B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Za należyte wykonanie przedmiotu niniejszej Umowy Zmawiający zobowiązuje się do </w:t>
      </w:r>
      <w:r w:rsidRPr="00A677C0">
        <w:rPr>
          <w:rFonts w:ascii="Times New Roman" w:hAnsi="Times New Roman" w:cs="Times New Roman"/>
          <w:bCs/>
          <w:shd w:val="clear" w:color="auto" w:fill="FFFFFF"/>
        </w:rPr>
        <w:br/>
        <w:t xml:space="preserve">zapłaty za realizację </w:t>
      </w:r>
      <w:r w:rsidR="00CC1515" w:rsidRPr="00A677C0">
        <w:rPr>
          <w:rFonts w:ascii="Times New Roman" w:hAnsi="Times New Roman" w:cs="Times New Roman"/>
          <w:bCs/>
          <w:shd w:val="clear" w:color="auto" w:fill="FFFFFF"/>
        </w:rPr>
        <w:t xml:space="preserve">przedmiotu zamówienia na rzecz </w:t>
      </w:r>
      <w:r w:rsidRPr="00A677C0">
        <w:rPr>
          <w:rFonts w:ascii="Times New Roman" w:hAnsi="Times New Roman" w:cs="Times New Roman"/>
          <w:bCs/>
          <w:shd w:val="clear" w:color="auto" w:fill="FFFFFF"/>
        </w:rPr>
        <w:t>Wykonawcy wynagrodzenia</w:t>
      </w:r>
      <w:r w:rsidR="008459B3" w:rsidRPr="00A677C0">
        <w:rPr>
          <w:rFonts w:ascii="Times New Roman" w:hAnsi="Times New Roman" w:cs="Times New Roman"/>
          <w:bCs/>
          <w:shd w:val="clear" w:color="auto" w:fill="FFFFFF"/>
        </w:rPr>
        <w:t xml:space="preserve">, które </w:t>
      </w:r>
      <w:r w:rsidR="008459B3" w:rsidRPr="00A677C0">
        <w:rPr>
          <w:rFonts w:ascii="Times New Roman" w:hAnsi="Times New Roman" w:cs="Times New Roman"/>
          <w:b/>
        </w:rPr>
        <w:t xml:space="preserve">zawiera już w sobie wszelkie należności, </w:t>
      </w:r>
      <w:r w:rsidR="008459B3" w:rsidRPr="00A677C0">
        <w:rPr>
          <w:rFonts w:ascii="Times New Roman" w:hAnsi="Times New Roman" w:cs="Times New Roman"/>
        </w:rPr>
        <w:t xml:space="preserve">zobowiązania wynikające z umowy, tj. wszystkie koszty </w:t>
      </w:r>
      <w:r w:rsidR="008459B3" w:rsidRPr="00A677C0">
        <w:rPr>
          <w:rFonts w:ascii="Times New Roman" w:hAnsi="Times New Roman" w:cs="Times New Roman"/>
        </w:rPr>
        <w:br/>
        <w:t>i składniki związane z wykonan</w:t>
      </w:r>
      <w:r w:rsidR="00A92DAE">
        <w:rPr>
          <w:rFonts w:ascii="Times New Roman" w:hAnsi="Times New Roman" w:cs="Times New Roman"/>
        </w:rPr>
        <w:t>iem zamówienia oraz warunkami S</w:t>
      </w:r>
      <w:r w:rsidR="008459B3" w:rsidRPr="00A677C0">
        <w:rPr>
          <w:rFonts w:ascii="Times New Roman" w:hAnsi="Times New Roman" w:cs="Times New Roman"/>
        </w:rPr>
        <w:t xml:space="preserve">WZ i zakres przedmiotu zamówienia (w tym podatki i narzuty) jak również </w:t>
      </w:r>
      <w:r w:rsidR="008459B3" w:rsidRPr="00A677C0">
        <w:rPr>
          <w:rFonts w:ascii="Times New Roman" w:hAnsi="Times New Roman" w:cs="Times New Roman"/>
          <w:b/>
        </w:rPr>
        <w:t xml:space="preserve">ewentualne koszty zaliczek i/lub składek przekazywanych innym podmiotom (w przypadku osób fizycznych) </w:t>
      </w:r>
      <w:r w:rsidR="008459B3" w:rsidRPr="00A677C0">
        <w:rPr>
          <w:rFonts w:ascii="Times New Roman" w:hAnsi="Times New Roman" w:cs="Times New Roman"/>
          <w:bCs/>
          <w:shd w:val="clear" w:color="auto" w:fill="FFFFFF"/>
        </w:rPr>
        <w:t xml:space="preserve">zgodnie z kalkulacją podaną </w:t>
      </w:r>
      <w:r w:rsidR="00155829">
        <w:rPr>
          <w:rFonts w:ascii="Times New Roman" w:hAnsi="Times New Roman" w:cs="Times New Roman"/>
          <w:bCs/>
          <w:shd w:val="clear" w:color="auto" w:fill="FFFFFF"/>
        </w:rPr>
        <w:br/>
      </w:r>
      <w:r w:rsidR="008459B3" w:rsidRPr="00A677C0">
        <w:rPr>
          <w:rFonts w:ascii="Times New Roman" w:hAnsi="Times New Roman" w:cs="Times New Roman"/>
          <w:bCs/>
          <w:shd w:val="clear" w:color="auto" w:fill="FFFFFF"/>
        </w:rPr>
        <w:t xml:space="preserve">w Ofercie Wykonawcy, </w:t>
      </w:r>
      <w:r w:rsidRPr="00A677C0">
        <w:rPr>
          <w:rFonts w:ascii="Times New Roman" w:hAnsi="Times New Roman" w:cs="Times New Roman"/>
          <w:bCs/>
          <w:shd w:val="clear" w:color="auto" w:fill="FFFFFF"/>
        </w:rPr>
        <w:t>w wysokości:</w:t>
      </w:r>
    </w:p>
    <w:p w14:paraId="4FAB07BB" w14:textId="31149D0A" w:rsidR="008459B3" w:rsidRPr="00A677C0" w:rsidRDefault="008459B3" w:rsidP="002620F3">
      <w:pPr>
        <w:spacing w:before="120" w:after="120" w:line="240" w:lineRule="auto"/>
        <w:ind w:left="426"/>
        <w:rPr>
          <w:rFonts w:ascii="Times New Roman" w:hAnsi="Times New Roman" w:cs="Times New Roman"/>
          <w:b/>
          <w:i/>
        </w:rPr>
      </w:pPr>
      <w:r w:rsidRPr="00A677C0">
        <w:rPr>
          <w:rFonts w:ascii="Times New Roman" w:hAnsi="Times New Roman" w:cs="Times New Roman"/>
          <w:b/>
          <w:i/>
        </w:rPr>
        <w:t xml:space="preserve">Cena wynagrodzenia brutto za 1 godzinę: </w:t>
      </w:r>
      <w:r w:rsidR="006C53C7" w:rsidRPr="00A677C0">
        <w:rPr>
          <w:rFonts w:ascii="Times New Roman" w:hAnsi="Times New Roman" w:cs="Times New Roman"/>
          <w:b/>
          <w:i/>
        </w:rPr>
        <w:tab/>
      </w:r>
      <w:r w:rsidR="006C53C7" w:rsidRPr="00A677C0">
        <w:rPr>
          <w:rFonts w:ascii="Times New Roman" w:hAnsi="Times New Roman" w:cs="Times New Roman"/>
          <w:b/>
          <w:i/>
        </w:rPr>
        <w:tab/>
      </w:r>
      <w:r w:rsidR="00155829">
        <w:rPr>
          <w:rFonts w:ascii="Times New Roman" w:hAnsi="Times New Roman" w:cs="Times New Roman"/>
          <w:i/>
        </w:rPr>
        <w:t xml:space="preserve">____________ </w:t>
      </w:r>
      <w:r w:rsidRPr="00A677C0">
        <w:rPr>
          <w:rFonts w:ascii="Times New Roman" w:hAnsi="Times New Roman" w:cs="Times New Roman"/>
          <w:b/>
          <w:i/>
        </w:rPr>
        <w:t>zł</w:t>
      </w:r>
    </w:p>
    <w:p w14:paraId="6F547AE1" w14:textId="684CED7F" w:rsidR="008459B3" w:rsidRPr="00A677C0" w:rsidRDefault="008459B3" w:rsidP="002620F3">
      <w:pPr>
        <w:spacing w:before="120" w:after="120" w:line="240" w:lineRule="auto"/>
        <w:ind w:left="426"/>
        <w:rPr>
          <w:rFonts w:ascii="Times New Roman" w:hAnsi="Times New Roman" w:cs="Times New Roman"/>
          <w:i/>
        </w:rPr>
      </w:pPr>
      <w:r w:rsidRPr="00A677C0">
        <w:rPr>
          <w:rFonts w:ascii="Times New Roman" w:hAnsi="Times New Roman" w:cs="Times New Roman"/>
          <w:i/>
        </w:rPr>
        <w:lastRenderedPageBreak/>
        <w:t>(słownie:</w:t>
      </w:r>
      <w:r w:rsidR="00155829">
        <w:rPr>
          <w:rFonts w:ascii="Times New Roman" w:hAnsi="Times New Roman" w:cs="Times New Roman"/>
          <w:i/>
        </w:rPr>
        <w:t xml:space="preserve"> _______________________________________________________________________</w:t>
      </w:r>
      <w:r w:rsidR="006C53C7" w:rsidRPr="00A677C0">
        <w:rPr>
          <w:rFonts w:ascii="Times New Roman" w:hAnsi="Times New Roman" w:cs="Times New Roman"/>
          <w:i/>
        </w:rPr>
        <w:t>)</w:t>
      </w:r>
    </w:p>
    <w:p w14:paraId="16FB03CD" w14:textId="1C61B53D" w:rsidR="000E29EA" w:rsidRPr="00A677C0" w:rsidRDefault="000E29EA" w:rsidP="002620F3">
      <w:pPr>
        <w:spacing w:before="120" w:after="120" w:line="240" w:lineRule="auto"/>
        <w:ind w:left="426"/>
        <w:rPr>
          <w:rFonts w:ascii="Times New Roman" w:hAnsi="Times New Roman" w:cs="Times New Roman"/>
          <w:b/>
          <w:i/>
        </w:rPr>
      </w:pPr>
      <w:r w:rsidRPr="00A677C0">
        <w:rPr>
          <w:rFonts w:ascii="Times New Roman" w:hAnsi="Times New Roman" w:cs="Times New Roman"/>
          <w:b/>
          <w:i/>
        </w:rPr>
        <w:t xml:space="preserve">Wynagrodzenie całkowite brutto za </w:t>
      </w:r>
      <w:r w:rsidR="00155829">
        <w:rPr>
          <w:rFonts w:ascii="Times New Roman" w:hAnsi="Times New Roman" w:cs="Times New Roman"/>
          <w:i/>
        </w:rPr>
        <w:t xml:space="preserve">____________  </w:t>
      </w:r>
      <w:r w:rsidR="008459B3" w:rsidRPr="00A677C0">
        <w:rPr>
          <w:rFonts w:ascii="Times New Roman" w:hAnsi="Times New Roman" w:cs="Times New Roman"/>
          <w:b/>
          <w:i/>
        </w:rPr>
        <w:t>godzin</w:t>
      </w:r>
      <w:r w:rsidRPr="00A677C0">
        <w:rPr>
          <w:rFonts w:ascii="Times New Roman" w:hAnsi="Times New Roman" w:cs="Times New Roman"/>
          <w:b/>
          <w:i/>
        </w:rPr>
        <w:t xml:space="preserve">: </w:t>
      </w:r>
      <w:r w:rsidR="00155829">
        <w:rPr>
          <w:rFonts w:ascii="Times New Roman" w:hAnsi="Times New Roman" w:cs="Times New Roman"/>
          <w:i/>
        </w:rPr>
        <w:t>____________</w:t>
      </w:r>
      <w:r w:rsidRPr="00A677C0">
        <w:rPr>
          <w:rFonts w:ascii="Times New Roman" w:hAnsi="Times New Roman" w:cs="Times New Roman"/>
          <w:b/>
          <w:i/>
        </w:rPr>
        <w:t>zł</w:t>
      </w:r>
    </w:p>
    <w:p w14:paraId="39B9DF1A" w14:textId="77777777" w:rsidR="00155829" w:rsidRPr="00A677C0" w:rsidRDefault="00155829" w:rsidP="00155829">
      <w:pPr>
        <w:spacing w:before="120" w:after="120" w:line="240" w:lineRule="auto"/>
        <w:ind w:left="426"/>
        <w:rPr>
          <w:rFonts w:ascii="Times New Roman" w:hAnsi="Times New Roman" w:cs="Times New Roman"/>
          <w:i/>
        </w:rPr>
      </w:pPr>
      <w:r w:rsidRPr="00A677C0">
        <w:rPr>
          <w:rFonts w:ascii="Times New Roman" w:hAnsi="Times New Roman" w:cs="Times New Roman"/>
          <w:i/>
        </w:rPr>
        <w:t>(słownie:</w:t>
      </w:r>
      <w:r>
        <w:rPr>
          <w:rFonts w:ascii="Times New Roman" w:hAnsi="Times New Roman" w:cs="Times New Roman"/>
          <w:i/>
        </w:rPr>
        <w:t xml:space="preserve"> _______________________________________________________________________</w:t>
      </w:r>
      <w:r w:rsidRPr="00A677C0">
        <w:rPr>
          <w:rFonts w:ascii="Times New Roman" w:hAnsi="Times New Roman" w:cs="Times New Roman"/>
          <w:i/>
        </w:rPr>
        <w:t>)</w:t>
      </w:r>
    </w:p>
    <w:p w14:paraId="048A3CF0" w14:textId="77777777" w:rsidR="000E29EA" w:rsidRPr="00A677C0" w:rsidRDefault="000E29EA" w:rsidP="002620F3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A677C0">
        <w:rPr>
          <w:rFonts w:ascii="Times New Roman" w:hAnsi="Times New Roman" w:cs="Times New Roman"/>
          <w:b/>
          <w:bCs/>
          <w:i/>
          <w:shd w:val="clear" w:color="auto" w:fill="FFFFFF"/>
        </w:rPr>
        <w:t>w tym podatek naliczony zgodnie  obowiązującymi przepisami.</w:t>
      </w:r>
    </w:p>
    <w:p w14:paraId="46506E92" w14:textId="77777777" w:rsidR="0015696F" w:rsidRPr="00A677C0" w:rsidRDefault="009745A9" w:rsidP="0015696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Wynagrodzenie, o którym mowa w ust. 1 niniejszego paragrafu, będzie płatne w terminie </w:t>
      </w:r>
      <w:r w:rsidR="008459B3" w:rsidRPr="00A677C0">
        <w:rPr>
          <w:rFonts w:ascii="Times New Roman" w:hAnsi="Times New Roman" w:cs="Times New Roman"/>
          <w:bCs/>
          <w:shd w:val="clear" w:color="auto" w:fill="FFFFFF"/>
        </w:rPr>
        <w:t>30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 dni od dnia otrzymania przez Zamawiającego prawidłowo wystawionej</w:t>
      </w:r>
      <w:r w:rsidR="000E29EA" w:rsidRPr="00A677C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A677C0">
        <w:rPr>
          <w:rFonts w:ascii="Times New Roman" w:hAnsi="Times New Roman" w:cs="Times New Roman"/>
          <w:bCs/>
          <w:shd w:val="clear" w:color="auto" w:fill="FFFFFF"/>
        </w:rPr>
        <w:t>faktury VAT</w:t>
      </w:r>
      <w:r w:rsidR="008459B3" w:rsidRPr="00A677C0">
        <w:rPr>
          <w:rFonts w:ascii="Times New Roman" w:hAnsi="Times New Roman" w:cs="Times New Roman"/>
          <w:bCs/>
          <w:shd w:val="clear" w:color="auto" w:fill="FFFFFF"/>
        </w:rPr>
        <w:t xml:space="preserve"> / rachunku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, przelewem  </w:t>
      </w:r>
      <w:r w:rsidR="004054B5" w:rsidRPr="00A677C0">
        <w:rPr>
          <w:rFonts w:ascii="Times New Roman" w:hAnsi="Times New Roman" w:cs="Times New Roman"/>
          <w:bCs/>
          <w:shd w:val="clear" w:color="auto" w:fill="FFFFFF"/>
        </w:rPr>
        <w:t>na rachunek bankowy wskazany w fakturze</w:t>
      </w:r>
      <w:r w:rsidR="000E29EA" w:rsidRPr="00A677C0">
        <w:rPr>
          <w:rFonts w:ascii="Times New Roman" w:hAnsi="Times New Roman" w:cs="Times New Roman"/>
          <w:bCs/>
          <w:shd w:val="clear" w:color="auto" w:fill="FFFFFF"/>
        </w:rPr>
        <w:t xml:space="preserve"> / rachunku</w:t>
      </w:r>
      <w:r w:rsidR="004054B5" w:rsidRPr="00A677C0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6AEB766" w14:textId="3F87171B" w:rsidR="0015696F" w:rsidRPr="00A677C0" w:rsidRDefault="004054B5" w:rsidP="00A677C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Podstawą do wystawienia faktury VAT </w:t>
      </w:r>
      <w:r w:rsidR="000E29EA" w:rsidRPr="00A677C0">
        <w:rPr>
          <w:rFonts w:ascii="Times New Roman" w:hAnsi="Times New Roman" w:cs="Times New Roman"/>
          <w:bCs/>
          <w:shd w:val="clear" w:color="auto" w:fill="FFFFFF"/>
        </w:rPr>
        <w:t xml:space="preserve">/ rachunku 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za dany miesiąc jest </w:t>
      </w:r>
      <w:r w:rsidR="00A677C0" w:rsidRPr="00A677C0">
        <w:rPr>
          <w:rFonts w:ascii="Times New Roman" w:hAnsi="Times New Roman" w:cs="Times New Roman"/>
          <w:bCs/>
          <w:shd w:val="clear" w:color="auto" w:fill="FFFFFF"/>
        </w:rPr>
        <w:t xml:space="preserve">Karta czasu pracy, zawierająca potwierdzenie realizacji godzin pracy przez Dyrektora </w:t>
      </w:r>
      <w:r w:rsidR="00A677C0" w:rsidRPr="00A677C0">
        <w:rPr>
          <w:rFonts w:ascii="Times New Roman" w:hAnsi="Times New Roman" w:cs="Times New Roman"/>
        </w:rPr>
        <w:t xml:space="preserve">Specjalnego Ośrodka Szkolno-Wychowawczego w </w:t>
      </w:r>
      <w:r w:rsidR="00A92DAE">
        <w:rPr>
          <w:rFonts w:ascii="Times New Roman" w:hAnsi="Times New Roman" w:cs="Times New Roman"/>
        </w:rPr>
        <w:t>Barcicach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. Wzór </w:t>
      </w:r>
      <w:r w:rsidR="00A677C0" w:rsidRPr="00A677C0">
        <w:rPr>
          <w:rFonts w:ascii="Times New Roman" w:hAnsi="Times New Roman" w:cs="Times New Roman"/>
          <w:bCs/>
          <w:shd w:val="clear" w:color="auto" w:fill="FFFFFF"/>
        </w:rPr>
        <w:t xml:space="preserve">Karty czasu pracy 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stanowi załącznik nr </w:t>
      </w:r>
      <w:r w:rsidR="00155829">
        <w:rPr>
          <w:rFonts w:ascii="Times New Roman" w:hAnsi="Times New Roman" w:cs="Times New Roman"/>
          <w:bCs/>
          <w:shd w:val="clear" w:color="auto" w:fill="FFFFFF"/>
        </w:rPr>
        <w:t>1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 do Umowy.</w:t>
      </w:r>
    </w:p>
    <w:p w14:paraId="47BE8E29" w14:textId="77777777" w:rsidR="00113D5A" w:rsidRDefault="004054B5" w:rsidP="00113D5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677C0">
        <w:rPr>
          <w:rFonts w:ascii="Times New Roman" w:hAnsi="Times New Roman" w:cs="Times New Roman"/>
          <w:bCs/>
          <w:shd w:val="clear" w:color="auto" w:fill="FFFFFF"/>
        </w:rPr>
        <w:t>Faktura VAT</w:t>
      </w:r>
      <w:r w:rsidR="000E29EA" w:rsidRPr="00A677C0">
        <w:rPr>
          <w:rFonts w:ascii="Times New Roman" w:hAnsi="Times New Roman" w:cs="Times New Roman"/>
          <w:bCs/>
          <w:shd w:val="clear" w:color="auto" w:fill="FFFFFF"/>
        </w:rPr>
        <w:t xml:space="preserve"> / rachunek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 za us</w:t>
      </w:r>
      <w:r w:rsidR="000E29EA" w:rsidRPr="00A677C0">
        <w:rPr>
          <w:rFonts w:ascii="Times New Roman" w:hAnsi="Times New Roman" w:cs="Times New Roman"/>
          <w:bCs/>
          <w:shd w:val="clear" w:color="auto" w:fill="FFFFFF"/>
        </w:rPr>
        <w:t xml:space="preserve">ługi Wykonawcy, o którym mowa w § </w:t>
      </w:r>
      <w:r w:rsidRPr="00A677C0">
        <w:rPr>
          <w:rFonts w:ascii="Times New Roman" w:hAnsi="Times New Roman" w:cs="Times New Roman"/>
          <w:bCs/>
          <w:shd w:val="clear" w:color="auto" w:fill="FFFFFF"/>
        </w:rPr>
        <w:t xml:space="preserve">1 będzie wystawiana za każdy </w:t>
      </w: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miesiąc kalendarzowy okresu obowiązywania umowy. Wykonawca jest uprawniony jedynie </w:t>
      </w:r>
      <w:r w:rsidR="002B1C70">
        <w:rPr>
          <w:rFonts w:ascii="Times New Roman" w:hAnsi="Times New Roman" w:cs="Times New Roman"/>
          <w:bCs/>
          <w:shd w:val="clear" w:color="auto" w:fill="FFFFFF"/>
        </w:rPr>
        <w:br/>
      </w: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do wynagrodzenia obliczonego </w:t>
      </w:r>
      <w:r w:rsidR="00113D5A" w:rsidRPr="00DD4701">
        <w:rPr>
          <w:rFonts w:ascii="Times New Roman" w:hAnsi="Times New Roman" w:cs="Times New Roman"/>
          <w:bCs/>
          <w:shd w:val="clear" w:color="auto" w:fill="FFFFFF"/>
        </w:rPr>
        <w:t>na podstawie ilości godzin faktycznie świadczonej usługi.</w:t>
      </w:r>
    </w:p>
    <w:p w14:paraId="74608705" w14:textId="77777777" w:rsidR="002B1C70" w:rsidRDefault="002B1C70" w:rsidP="00113D5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Faktura VAT / rachunek należy wystawić na poniższe dane:</w:t>
      </w:r>
    </w:p>
    <w:p w14:paraId="3628B9A3" w14:textId="2573B009" w:rsidR="00336E92" w:rsidRPr="00336E92" w:rsidRDefault="00336E92" w:rsidP="00336E92">
      <w:pPr>
        <w:spacing w:before="120" w:after="0" w:line="240" w:lineRule="auto"/>
        <w:ind w:left="426"/>
        <w:rPr>
          <w:rFonts w:ascii="Times New Roman" w:hAnsi="Times New Roman" w:cs="Times New Roman"/>
          <w:b/>
          <w:bCs/>
          <w:i/>
        </w:rPr>
      </w:pPr>
      <w:r w:rsidRPr="00336E92">
        <w:rPr>
          <w:rFonts w:ascii="Times New Roman" w:hAnsi="Times New Roman" w:cs="Times New Roman"/>
          <w:b/>
          <w:bCs/>
          <w:i/>
        </w:rPr>
        <w:t xml:space="preserve">NABYWCA: Powiat </w:t>
      </w:r>
      <w:r w:rsidR="00A92DAE">
        <w:rPr>
          <w:rFonts w:ascii="Times New Roman" w:hAnsi="Times New Roman" w:cs="Times New Roman"/>
          <w:b/>
          <w:bCs/>
          <w:i/>
        </w:rPr>
        <w:t>Kwidzyński</w:t>
      </w:r>
    </w:p>
    <w:p w14:paraId="07B317EE" w14:textId="77777777" w:rsidR="00A92DAE" w:rsidRDefault="00A92DAE" w:rsidP="00A92DAE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 xml:space="preserve">        ul. Kościuszki 29 b</w:t>
      </w:r>
    </w:p>
    <w:p w14:paraId="32B30D50" w14:textId="219F70E1" w:rsidR="00A92DAE" w:rsidRPr="00E71105" w:rsidRDefault="00A92DAE" w:rsidP="00A92DAE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 xml:space="preserve">        82-500 Kwidzyn</w:t>
      </w:r>
    </w:p>
    <w:p w14:paraId="1A127AED" w14:textId="5D182D33" w:rsidR="00A92DAE" w:rsidRPr="00E71105" w:rsidRDefault="00A92DAE" w:rsidP="00A92DAE">
      <w:pPr>
        <w:widowControl w:val="0"/>
        <w:suppressAutoHyphens/>
        <w:spacing w:before="60" w:after="0" w:line="240" w:lineRule="auto"/>
        <w:jc w:val="both"/>
        <w:rPr>
          <w:rFonts w:ascii="Times New Roman" w:eastAsia="Verdana" w:hAnsi="Times New Roman" w:cs="Times New Roman"/>
          <w:iCs/>
          <w:szCs w:val="24"/>
          <w:lang w:eastAsia="pl-PL"/>
        </w:rPr>
      </w:pPr>
      <w:r>
        <w:rPr>
          <w:rFonts w:ascii="Times New Roman" w:eastAsia="Verdana" w:hAnsi="Times New Roman" w:cs="Times New Roman"/>
          <w:iCs/>
          <w:szCs w:val="24"/>
          <w:lang w:eastAsia="pl-PL"/>
        </w:rPr>
        <w:t xml:space="preserve">        NIP </w:t>
      </w:r>
      <w:r w:rsidRPr="00E71105">
        <w:rPr>
          <w:rFonts w:ascii="Times New Roman" w:eastAsia="Verdana" w:hAnsi="Times New Roman" w:cs="Times New Roman"/>
          <w:iCs/>
          <w:szCs w:val="24"/>
          <w:lang w:eastAsia="pl-PL"/>
        </w:rPr>
        <w:t>5</w:t>
      </w:r>
      <w:r>
        <w:rPr>
          <w:rFonts w:ascii="Times New Roman" w:eastAsia="Verdana" w:hAnsi="Times New Roman" w:cs="Times New Roman"/>
          <w:iCs/>
          <w:szCs w:val="24"/>
          <w:lang w:eastAsia="pl-PL"/>
        </w:rPr>
        <w:t>81</w:t>
      </w:r>
      <w:r w:rsidRPr="00E71105">
        <w:rPr>
          <w:rFonts w:ascii="Times New Roman" w:eastAsia="Verdana" w:hAnsi="Times New Roman" w:cs="Times New Roman"/>
          <w:iCs/>
          <w:szCs w:val="24"/>
          <w:lang w:eastAsia="pl-PL"/>
        </w:rPr>
        <w:t>-</w:t>
      </w:r>
      <w:r>
        <w:rPr>
          <w:rFonts w:ascii="Times New Roman" w:eastAsia="Verdana" w:hAnsi="Times New Roman" w:cs="Times New Roman"/>
          <w:iCs/>
          <w:szCs w:val="24"/>
          <w:lang w:eastAsia="pl-PL"/>
        </w:rPr>
        <w:t>19</w:t>
      </w:r>
      <w:r w:rsidRPr="00E71105">
        <w:rPr>
          <w:rFonts w:ascii="Times New Roman" w:eastAsia="Verdana" w:hAnsi="Times New Roman" w:cs="Times New Roman"/>
          <w:iCs/>
          <w:szCs w:val="24"/>
          <w:lang w:eastAsia="pl-PL"/>
        </w:rPr>
        <w:t>-</w:t>
      </w:r>
      <w:r>
        <w:rPr>
          <w:rFonts w:ascii="Times New Roman" w:eastAsia="Verdana" w:hAnsi="Times New Roman" w:cs="Times New Roman"/>
          <w:iCs/>
          <w:szCs w:val="24"/>
          <w:lang w:eastAsia="pl-PL"/>
        </w:rPr>
        <w:t>60</w:t>
      </w:r>
      <w:r w:rsidRPr="00E71105">
        <w:rPr>
          <w:rFonts w:ascii="Times New Roman" w:eastAsia="Verdana" w:hAnsi="Times New Roman" w:cs="Times New Roman"/>
          <w:iCs/>
          <w:szCs w:val="24"/>
          <w:lang w:eastAsia="pl-PL"/>
        </w:rPr>
        <w:t>-</w:t>
      </w:r>
      <w:r>
        <w:rPr>
          <w:rFonts w:ascii="Times New Roman" w:eastAsia="Verdana" w:hAnsi="Times New Roman" w:cs="Times New Roman"/>
          <w:iCs/>
          <w:szCs w:val="24"/>
          <w:lang w:eastAsia="pl-PL"/>
        </w:rPr>
        <w:t>802</w:t>
      </w:r>
    </w:p>
    <w:p w14:paraId="45D1D58C" w14:textId="7AC863CE" w:rsidR="00336E92" w:rsidRPr="00336E92" w:rsidRDefault="00336E92" w:rsidP="00336E92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</w:rPr>
      </w:pPr>
    </w:p>
    <w:p w14:paraId="1DFA3361" w14:textId="2310DD57" w:rsidR="00336E92" w:rsidRPr="00336E92" w:rsidRDefault="00336E92" w:rsidP="00336E92">
      <w:pPr>
        <w:spacing w:before="120" w:after="0" w:line="240" w:lineRule="auto"/>
        <w:ind w:left="426"/>
        <w:rPr>
          <w:rFonts w:ascii="Times New Roman" w:hAnsi="Times New Roman" w:cs="Times New Roman"/>
          <w:b/>
          <w:bCs/>
          <w:i/>
        </w:rPr>
      </w:pPr>
      <w:r w:rsidRPr="00336E92">
        <w:rPr>
          <w:rFonts w:ascii="Times New Roman" w:hAnsi="Times New Roman" w:cs="Times New Roman"/>
          <w:b/>
          <w:bCs/>
          <w:i/>
        </w:rPr>
        <w:t xml:space="preserve">ODBIORCA: </w:t>
      </w:r>
      <w:r w:rsidR="00A92DAE">
        <w:rPr>
          <w:rFonts w:ascii="Times New Roman" w:hAnsi="Times New Roman" w:cs="Times New Roman"/>
          <w:b/>
          <w:bCs/>
          <w:i/>
        </w:rPr>
        <w:t>Specjalny Ośrodek Szkolno-Wychowawczy w Barcicach</w:t>
      </w:r>
    </w:p>
    <w:p w14:paraId="2291C9B6" w14:textId="461590A0" w:rsidR="00336E92" w:rsidRPr="00336E92" w:rsidRDefault="00A92DAE" w:rsidP="00336E92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Barcice 66</w:t>
      </w:r>
    </w:p>
    <w:p w14:paraId="4DF40ACE" w14:textId="4532AEE7" w:rsidR="00336E92" w:rsidRDefault="00336E92" w:rsidP="00336E92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 w:rsidRPr="00336E92">
        <w:rPr>
          <w:rFonts w:ascii="Times New Roman" w:hAnsi="Times New Roman" w:cs="Times New Roman"/>
          <w:i/>
        </w:rPr>
        <w:t>82-</w:t>
      </w:r>
      <w:r w:rsidR="00A92DAE">
        <w:rPr>
          <w:rFonts w:ascii="Times New Roman" w:hAnsi="Times New Roman" w:cs="Times New Roman"/>
          <w:i/>
        </w:rPr>
        <w:t>420 Ryjewo</w:t>
      </w:r>
    </w:p>
    <w:p w14:paraId="414C7310" w14:textId="77777777" w:rsidR="00A55A7F" w:rsidRPr="00DD4701" w:rsidRDefault="00A55A7F" w:rsidP="00A0040E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CE7168A" w14:textId="77777777" w:rsidR="004054B5" w:rsidRPr="00DD4701" w:rsidRDefault="004054B5" w:rsidP="008B27C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D4701">
        <w:rPr>
          <w:rFonts w:ascii="Times New Roman" w:hAnsi="Times New Roman" w:cs="Times New Roman"/>
          <w:b/>
          <w:bCs/>
          <w:shd w:val="clear" w:color="auto" w:fill="FFFFFF"/>
        </w:rPr>
        <w:t>§ 4</w:t>
      </w:r>
    </w:p>
    <w:p w14:paraId="38586AEC" w14:textId="77777777" w:rsidR="008B27CC" w:rsidRPr="00DD4701" w:rsidRDefault="008B27CC" w:rsidP="008B27CC">
      <w:pPr>
        <w:spacing w:after="0"/>
        <w:jc w:val="center"/>
        <w:rPr>
          <w:rFonts w:ascii="Times New Roman" w:hAnsi="Times New Roman" w:cs="Times New Roman"/>
          <w:b/>
        </w:rPr>
      </w:pPr>
      <w:r w:rsidRPr="00DD4701">
        <w:rPr>
          <w:rFonts w:ascii="Times New Roman" w:hAnsi="Times New Roman" w:cs="Times New Roman"/>
          <w:b/>
        </w:rPr>
        <w:t>Wymagania stawiane Wykonawcy</w:t>
      </w:r>
    </w:p>
    <w:p w14:paraId="330AC1D1" w14:textId="77777777" w:rsidR="006C53C7" w:rsidRPr="00DD4701" w:rsidRDefault="006C53C7" w:rsidP="008B27CC">
      <w:pPr>
        <w:spacing w:after="0"/>
        <w:jc w:val="center"/>
        <w:rPr>
          <w:rFonts w:ascii="Times New Roman" w:hAnsi="Times New Roman" w:cs="Times New Roman"/>
          <w:b/>
        </w:rPr>
      </w:pPr>
    </w:p>
    <w:p w14:paraId="3EBA3FD9" w14:textId="1D2CF63A" w:rsidR="00E745BC" w:rsidRPr="00DD4701" w:rsidRDefault="004054B5" w:rsidP="006055AE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Umowa oraz wszelkie informacje uzyskane w związku z jej wykonaniem mają charakter poufny, </w:t>
      </w:r>
      <w:r w:rsidR="00155829">
        <w:rPr>
          <w:rFonts w:ascii="Times New Roman" w:hAnsi="Times New Roman" w:cs="Times New Roman"/>
          <w:bCs/>
          <w:shd w:val="clear" w:color="auto" w:fill="FFFFFF"/>
        </w:rPr>
        <w:br/>
      </w: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a Strony zobowiązują się do nieujawnienia jej treści, jak również wszelkich informacji związanych </w:t>
      </w:r>
      <w:r w:rsidR="00155829">
        <w:rPr>
          <w:rFonts w:ascii="Times New Roman" w:hAnsi="Times New Roman" w:cs="Times New Roman"/>
          <w:bCs/>
          <w:shd w:val="clear" w:color="auto" w:fill="FFFFFF"/>
        </w:rPr>
        <w:br/>
      </w: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z wykonywaniem umowy, chyba że </w:t>
      </w:r>
      <w:r w:rsidR="00976391" w:rsidRPr="00DD4701">
        <w:rPr>
          <w:rFonts w:ascii="Times New Roman" w:hAnsi="Times New Roman" w:cs="Times New Roman"/>
          <w:bCs/>
          <w:shd w:val="clear" w:color="auto" w:fill="FFFFFF"/>
        </w:rPr>
        <w:t xml:space="preserve">druga Strona wyrazi pisemną zgodę na ujawnienie takich informacji. </w:t>
      </w:r>
    </w:p>
    <w:p w14:paraId="0A304845" w14:textId="60EEE3BD" w:rsidR="00E745BC" w:rsidRPr="00DD4701" w:rsidRDefault="00976391" w:rsidP="006055AE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Zobowiązanie do zachowania poufności wiąże w okresie trwania umowy, jak również po jej zakończeniu, rozwiązaniu lub też odstąpieniu od niej.</w:t>
      </w:r>
    </w:p>
    <w:p w14:paraId="035C278A" w14:textId="77777777" w:rsidR="00155829" w:rsidRDefault="00976391" w:rsidP="00651E0B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Wykonawca odpowiada wobec Zamawiającego za wszelkie szkody wynikłe z zaniechania,</w:t>
      </w:r>
      <w:r w:rsidR="00155829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działania lub nienależytego </w:t>
      </w:r>
      <w:r w:rsidR="00CB4BA5" w:rsidRPr="00DD4701">
        <w:rPr>
          <w:rFonts w:ascii="Times New Roman" w:hAnsi="Times New Roman" w:cs="Times New Roman"/>
          <w:bCs/>
          <w:shd w:val="clear" w:color="auto" w:fill="FFFFFF"/>
        </w:rPr>
        <w:t>wykonania obowiązków, wynikających z niniejszej umowy.</w:t>
      </w:r>
    </w:p>
    <w:p w14:paraId="795129C6" w14:textId="0165880B" w:rsidR="00412505" w:rsidRPr="00651E0B" w:rsidRDefault="00412505" w:rsidP="001558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39BC7F4D" w14:textId="77777777" w:rsidR="00412505" w:rsidRPr="00A55A7F" w:rsidRDefault="00A55A7F" w:rsidP="00A55A7F">
      <w:pPr>
        <w:tabs>
          <w:tab w:val="left" w:pos="551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1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</w:p>
    <w:p w14:paraId="0F6C75E2" w14:textId="77777777" w:rsidR="00E745BC" w:rsidRPr="002B1C70" w:rsidRDefault="00CB4BA5" w:rsidP="00E745B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B1C70">
        <w:rPr>
          <w:rFonts w:ascii="Times New Roman" w:hAnsi="Times New Roman" w:cs="Times New Roman"/>
          <w:b/>
          <w:bCs/>
          <w:shd w:val="clear" w:color="auto" w:fill="FFFFFF"/>
        </w:rPr>
        <w:t>§ 5</w:t>
      </w:r>
    </w:p>
    <w:p w14:paraId="4EF30876" w14:textId="77777777" w:rsidR="00E83877" w:rsidRPr="002B1C70" w:rsidRDefault="00E83877" w:rsidP="006C53C7">
      <w:pPr>
        <w:spacing w:after="0"/>
        <w:jc w:val="center"/>
        <w:rPr>
          <w:rFonts w:ascii="Times New Roman" w:hAnsi="Times New Roman" w:cs="Times New Roman"/>
          <w:b/>
        </w:rPr>
      </w:pPr>
      <w:r w:rsidRPr="002B1C70">
        <w:rPr>
          <w:rFonts w:ascii="Times New Roman" w:hAnsi="Times New Roman" w:cs="Times New Roman"/>
          <w:b/>
        </w:rPr>
        <w:t>Kary umowne</w:t>
      </w:r>
    </w:p>
    <w:p w14:paraId="5C987AE5" w14:textId="77777777" w:rsidR="006C53C7" w:rsidRPr="00A0040E" w:rsidRDefault="006C53C7" w:rsidP="006C53C7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14:paraId="60AF8FD6" w14:textId="6B72B182" w:rsidR="00CB4BA5" w:rsidRPr="00336E92" w:rsidRDefault="00CB4BA5" w:rsidP="006055A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t>W razie niewykonania lub nienależytego wykonania przedmiotu zamówienia w zakresie wynikającym z Umowy Wykonawca zapłaci Zamawiającemu następujące kary umowne w przypadku:</w:t>
      </w:r>
    </w:p>
    <w:p w14:paraId="4A2DED1E" w14:textId="77777777" w:rsidR="00857BB2" w:rsidRPr="00336E92" w:rsidRDefault="00CB4BA5" w:rsidP="00857BB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t>niewykonania lub nienależytego wykonania</w:t>
      </w:r>
      <w:r w:rsidR="00E745BC" w:rsidRPr="00336E92">
        <w:rPr>
          <w:rFonts w:ascii="Times New Roman" w:hAnsi="Times New Roman" w:cs="Times New Roman"/>
          <w:bCs/>
          <w:shd w:val="clear" w:color="auto" w:fill="FFFFFF"/>
        </w:rPr>
        <w:t xml:space="preserve"> przedmiotu Umowy, w wysokości 2</w:t>
      </w:r>
      <w:r w:rsidRPr="00336E92">
        <w:rPr>
          <w:rFonts w:ascii="Times New Roman" w:hAnsi="Times New Roman" w:cs="Times New Roman"/>
          <w:bCs/>
          <w:shd w:val="clear" w:color="auto" w:fill="FFFFFF"/>
        </w:rPr>
        <w:t xml:space="preserve">0% wartości </w:t>
      </w:r>
      <w:r w:rsidR="00E745BC" w:rsidRPr="00336E92">
        <w:rPr>
          <w:rFonts w:ascii="Times New Roman" w:hAnsi="Times New Roman" w:cs="Times New Roman"/>
          <w:bCs/>
          <w:shd w:val="clear" w:color="auto" w:fill="FFFFFF"/>
        </w:rPr>
        <w:t>wynagrodzenia całkowitego brutto</w:t>
      </w:r>
      <w:r w:rsidRPr="00336E92">
        <w:rPr>
          <w:rFonts w:ascii="Times New Roman" w:hAnsi="Times New Roman" w:cs="Times New Roman"/>
          <w:bCs/>
          <w:shd w:val="clear" w:color="auto" w:fill="FFFFFF"/>
        </w:rPr>
        <w:t>, o którym mowa w § 3 ust. 1 Umowy;</w:t>
      </w:r>
    </w:p>
    <w:p w14:paraId="5EEE72B6" w14:textId="77777777" w:rsidR="00336E92" w:rsidRPr="00336E92" w:rsidRDefault="00CB4BA5" w:rsidP="00336E9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t xml:space="preserve">opóźnienia w realizacji przedmiotu Umowy, w wysokości 0,2% wartości </w:t>
      </w:r>
      <w:r w:rsidR="00E745BC" w:rsidRPr="00336E92">
        <w:rPr>
          <w:rFonts w:ascii="Times New Roman" w:hAnsi="Times New Roman" w:cs="Times New Roman"/>
          <w:bCs/>
          <w:shd w:val="clear" w:color="auto" w:fill="FFFFFF"/>
        </w:rPr>
        <w:t>wynagrodzenia całkowitego brutto</w:t>
      </w:r>
      <w:r w:rsidRPr="00336E92">
        <w:rPr>
          <w:rFonts w:ascii="Times New Roman" w:hAnsi="Times New Roman" w:cs="Times New Roman"/>
          <w:bCs/>
          <w:shd w:val="clear" w:color="auto" w:fill="FFFFFF"/>
        </w:rPr>
        <w:t>, o którym mowa w § 3 ust. 1, za każdy dzień rozpoczęty opóźnienia;</w:t>
      </w:r>
    </w:p>
    <w:p w14:paraId="7CB38FA6" w14:textId="77777777" w:rsidR="00857BB2" w:rsidRPr="00336E92" w:rsidRDefault="00CB4BA5" w:rsidP="00336E9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t xml:space="preserve">odstąpienia przez Zamawiającego od Umowy z przyczyn leżących po stronie Wykonawcy, </w:t>
      </w:r>
      <w:r w:rsidR="00E745BC" w:rsidRPr="00336E92">
        <w:rPr>
          <w:rFonts w:ascii="Times New Roman" w:hAnsi="Times New Roman" w:cs="Times New Roman"/>
          <w:bCs/>
          <w:shd w:val="clear" w:color="auto" w:fill="FFFFFF"/>
        </w:rPr>
        <w:br/>
      </w:r>
      <w:r w:rsidRPr="00336E92">
        <w:rPr>
          <w:rFonts w:ascii="Times New Roman" w:hAnsi="Times New Roman" w:cs="Times New Roman"/>
          <w:bCs/>
          <w:shd w:val="clear" w:color="auto" w:fill="FFFFFF"/>
        </w:rPr>
        <w:t xml:space="preserve">w wysokości 20% wartości </w:t>
      </w:r>
      <w:r w:rsidR="00E745BC" w:rsidRPr="00336E92">
        <w:rPr>
          <w:rFonts w:ascii="Times New Roman" w:hAnsi="Times New Roman" w:cs="Times New Roman"/>
          <w:bCs/>
          <w:shd w:val="clear" w:color="auto" w:fill="FFFFFF"/>
        </w:rPr>
        <w:t xml:space="preserve">wynagrodzenia całkowitego brutto, </w:t>
      </w:r>
      <w:r w:rsidRPr="00336E92">
        <w:rPr>
          <w:rFonts w:ascii="Times New Roman" w:hAnsi="Times New Roman" w:cs="Times New Roman"/>
          <w:bCs/>
          <w:shd w:val="clear" w:color="auto" w:fill="FFFFFF"/>
        </w:rPr>
        <w:t>o którym mowa w  § 3 ust. 1 Umowy</w:t>
      </w:r>
      <w:r w:rsidR="00336E92" w:rsidRPr="00336E92"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0F9AC3DA" w14:textId="2F20B63C" w:rsidR="00E83877" w:rsidRPr="00336E92" w:rsidRDefault="00E83877" w:rsidP="006055A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t xml:space="preserve">Zamawiający zapłaci Wykonawcy </w:t>
      </w:r>
      <w:r w:rsidRPr="00336E92">
        <w:rPr>
          <w:rFonts w:ascii="Times New Roman" w:eastAsia="MS Mincho" w:hAnsi="Times New Roman" w:cs="Times New Roman"/>
          <w:lang w:eastAsia="pl-PL"/>
        </w:rPr>
        <w:t>karę umowną w wysokości 20% wynagrodzenia całkowitego brutto, w przypadku odstąpienia od umowy z przyczyn zależnych od Zamawiającego.</w:t>
      </w:r>
    </w:p>
    <w:p w14:paraId="3F582F14" w14:textId="77777777" w:rsidR="00E745BC" w:rsidRPr="00336E92" w:rsidRDefault="009811F3" w:rsidP="006055A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t>Zamawiający ma prawo dochodzenia odszkodowania przenosząc</w:t>
      </w:r>
      <w:r w:rsidR="00765089" w:rsidRPr="00336E92">
        <w:rPr>
          <w:rFonts w:ascii="Times New Roman" w:hAnsi="Times New Roman" w:cs="Times New Roman"/>
          <w:bCs/>
          <w:shd w:val="clear" w:color="auto" w:fill="FFFFFF"/>
        </w:rPr>
        <w:t xml:space="preserve">ego wysokość </w:t>
      </w:r>
      <w:r w:rsidRPr="00336E92">
        <w:rPr>
          <w:rFonts w:ascii="Times New Roman" w:hAnsi="Times New Roman" w:cs="Times New Roman"/>
          <w:bCs/>
          <w:shd w:val="clear" w:color="auto" w:fill="FFFFFF"/>
        </w:rPr>
        <w:t>powyższych kar umownych na zasadach ogólnych.</w:t>
      </w:r>
    </w:p>
    <w:p w14:paraId="3512E48A" w14:textId="14FBE408" w:rsidR="009811F3" w:rsidRDefault="009811F3" w:rsidP="006055A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36E92"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Należne Zamawiającemu kwoty kar umownych, o których mowa powyżej mogą zostać potrącone </w:t>
      </w:r>
      <w:r w:rsidR="00155829">
        <w:rPr>
          <w:rFonts w:ascii="Times New Roman" w:hAnsi="Times New Roman" w:cs="Times New Roman"/>
          <w:bCs/>
          <w:shd w:val="clear" w:color="auto" w:fill="FFFFFF"/>
        </w:rPr>
        <w:br/>
      </w:r>
      <w:r w:rsidRPr="00336E92">
        <w:rPr>
          <w:rFonts w:ascii="Times New Roman" w:hAnsi="Times New Roman" w:cs="Times New Roman"/>
          <w:bCs/>
          <w:shd w:val="clear" w:color="auto" w:fill="FFFFFF"/>
        </w:rPr>
        <w:t xml:space="preserve">z należnego Wykonawcy wynagrodzenia, określonego zgodnie z § 3 ust. 1 niniejszej Umowy. </w:t>
      </w:r>
    </w:p>
    <w:p w14:paraId="30D6468B" w14:textId="77777777" w:rsidR="00A6422A" w:rsidRPr="00336E92" w:rsidRDefault="00A6422A" w:rsidP="00A6422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275D161E" w14:textId="77777777" w:rsidR="006C53C7" w:rsidRPr="00A55A7F" w:rsidRDefault="006C53C7" w:rsidP="00651E0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12"/>
          <w:shd w:val="clear" w:color="auto" w:fill="FFFFFF"/>
        </w:rPr>
      </w:pPr>
    </w:p>
    <w:p w14:paraId="39264BA6" w14:textId="77777777" w:rsidR="004A6513" w:rsidRPr="00DD4701" w:rsidRDefault="006C53C7" w:rsidP="00B414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D4701">
        <w:rPr>
          <w:rFonts w:ascii="Times New Roman" w:hAnsi="Times New Roman" w:cs="Times New Roman"/>
          <w:b/>
          <w:bCs/>
          <w:shd w:val="clear" w:color="auto" w:fill="FFFFFF"/>
        </w:rPr>
        <w:t>§ 6</w:t>
      </w:r>
    </w:p>
    <w:p w14:paraId="0D30F57A" w14:textId="77777777" w:rsidR="00B4147E" w:rsidRPr="00DD4701" w:rsidRDefault="00B4147E" w:rsidP="00B4147E">
      <w:pPr>
        <w:spacing w:after="0"/>
        <w:jc w:val="center"/>
        <w:rPr>
          <w:rFonts w:ascii="Times New Roman" w:hAnsi="Times New Roman" w:cs="Times New Roman"/>
          <w:b/>
        </w:rPr>
      </w:pPr>
      <w:r w:rsidRPr="00DD4701">
        <w:rPr>
          <w:rFonts w:ascii="Times New Roman" w:hAnsi="Times New Roman" w:cs="Times New Roman"/>
          <w:b/>
        </w:rPr>
        <w:t>Odstąpienie od umowy</w:t>
      </w:r>
    </w:p>
    <w:p w14:paraId="2A45F874" w14:textId="77777777" w:rsidR="00B4147E" w:rsidRPr="00DD4701" w:rsidRDefault="00B4147E" w:rsidP="008461A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9593748" w14:textId="1E67C9C8" w:rsidR="00B4147E" w:rsidRPr="00DD4701" w:rsidRDefault="004A6513" w:rsidP="006055A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Zamawiający m</w:t>
      </w:r>
      <w:r w:rsidR="004449EB" w:rsidRPr="00DD4701">
        <w:rPr>
          <w:rFonts w:ascii="Times New Roman" w:hAnsi="Times New Roman" w:cs="Times New Roman"/>
          <w:bCs/>
          <w:shd w:val="clear" w:color="auto" w:fill="FFFFFF"/>
        </w:rPr>
        <w:t>a</w:t>
      </w: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 prawo odstąpienia od Umowy w terminie 10 dni od daty ujawnienia niżej wymienionych okoliczności, w przypadku gdy:</w:t>
      </w:r>
    </w:p>
    <w:p w14:paraId="4EAAA763" w14:textId="77777777" w:rsidR="00B4147E" w:rsidRPr="00DD4701" w:rsidRDefault="004A6513" w:rsidP="006055A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stwierdzono zaistnienie, po stronie Wykonawcy, okoliczności uniemożliwiających wykonanie lub należyte wykonanie przedmiotu Umowy, o którym mowa w § 1;</w:t>
      </w:r>
    </w:p>
    <w:p w14:paraId="03E45FD4" w14:textId="77777777" w:rsidR="00B4147E" w:rsidRPr="00DD4701" w:rsidRDefault="004449EB" w:rsidP="006055A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wysokość kary umownej, o której mowa w § 5</w:t>
      </w:r>
      <w:r w:rsidR="00B4147E" w:rsidRPr="00DD4701">
        <w:rPr>
          <w:rFonts w:ascii="Times New Roman" w:hAnsi="Times New Roman" w:cs="Times New Roman"/>
          <w:bCs/>
          <w:shd w:val="clear" w:color="auto" w:fill="FFFFFF"/>
        </w:rPr>
        <w:t xml:space="preserve"> osiągnie wysokość 20% wartości </w:t>
      </w:r>
      <w:r w:rsidRPr="00DD4701">
        <w:rPr>
          <w:rFonts w:ascii="Times New Roman" w:hAnsi="Times New Roman" w:cs="Times New Roman"/>
          <w:bCs/>
          <w:shd w:val="clear" w:color="auto" w:fill="FFFFFF"/>
        </w:rPr>
        <w:t>wynagrodzenia umownego brutto, o którym mowa w § 3 ust. 1;</w:t>
      </w:r>
    </w:p>
    <w:p w14:paraId="6B3CF9D7" w14:textId="77777777" w:rsidR="004449EB" w:rsidRPr="00DD4701" w:rsidRDefault="004449EB" w:rsidP="006055A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Wykonawca w rażący sposób zaniedbuje lub narusza zobowiązania umowne.</w:t>
      </w:r>
    </w:p>
    <w:p w14:paraId="1D49A54B" w14:textId="77777777" w:rsidR="00D34723" w:rsidRPr="00DD4701" w:rsidRDefault="004449EB" w:rsidP="006055A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Zamawiający może odstąpić od umowy ze skutkiem natychmiastowym, w przypadku:</w:t>
      </w:r>
    </w:p>
    <w:p w14:paraId="2D56EF36" w14:textId="77777777" w:rsidR="00D34723" w:rsidRPr="00DD4701" w:rsidRDefault="004449EB" w:rsidP="006055AE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zaistnienia istotnej zmiany okoliczności powodującej, że wykonanie Umowy nie leż</w:t>
      </w:r>
      <w:r w:rsidR="00631C4C" w:rsidRPr="00DD4701">
        <w:rPr>
          <w:rFonts w:ascii="Times New Roman" w:hAnsi="Times New Roman" w:cs="Times New Roman"/>
          <w:bCs/>
          <w:shd w:val="clear" w:color="auto" w:fill="FFFFFF"/>
        </w:rPr>
        <w:t xml:space="preserve">y </w:t>
      </w:r>
      <w:r w:rsidR="00D34723" w:rsidRPr="00DD4701">
        <w:rPr>
          <w:rFonts w:ascii="Times New Roman" w:hAnsi="Times New Roman" w:cs="Times New Roman"/>
          <w:bCs/>
          <w:shd w:val="clear" w:color="auto" w:fill="FFFFFF"/>
        </w:rPr>
        <w:br/>
      </w:r>
      <w:r w:rsidR="00631C4C" w:rsidRPr="00DD4701">
        <w:rPr>
          <w:rFonts w:ascii="Times New Roman" w:hAnsi="Times New Roman" w:cs="Times New Roman"/>
          <w:bCs/>
          <w:shd w:val="clear" w:color="auto" w:fill="FFFFFF"/>
        </w:rPr>
        <w:t>w interesie publicznym, czego nie można było przewidzieć w ch</w:t>
      </w:r>
      <w:r w:rsidR="00A14AB9" w:rsidRPr="00DD4701">
        <w:rPr>
          <w:rFonts w:ascii="Times New Roman" w:hAnsi="Times New Roman" w:cs="Times New Roman"/>
          <w:bCs/>
          <w:shd w:val="clear" w:color="auto" w:fill="FFFFFF"/>
        </w:rPr>
        <w:t>wili jej zawarcia, w terminie 30 dni od powzięcia wiadomości o tych okolicznościach.</w:t>
      </w:r>
    </w:p>
    <w:p w14:paraId="7B23B099" w14:textId="77777777" w:rsidR="00A14AB9" w:rsidRPr="00DD4701" w:rsidRDefault="00A14AB9" w:rsidP="006055AE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 xml:space="preserve">niewykonywania lub nienależytego wykonania Umowy przez Wykonawcę z powodu okoliczności, za które odpowiedzialność ponosi Wykonawca. </w:t>
      </w:r>
    </w:p>
    <w:p w14:paraId="233AD073" w14:textId="77777777" w:rsidR="00B4147E" w:rsidRPr="00DD4701" w:rsidRDefault="00A14AB9" w:rsidP="006055A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Odstąpienie od Umowy następuje w formie pisemnej pod rygorem nieważności.</w:t>
      </w:r>
    </w:p>
    <w:p w14:paraId="225B90CA" w14:textId="77777777" w:rsidR="00A14AB9" w:rsidRPr="00DD4701" w:rsidRDefault="00A14AB9" w:rsidP="006055A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4701">
        <w:rPr>
          <w:rFonts w:ascii="Times New Roman" w:hAnsi="Times New Roman" w:cs="Times New Roman"/>
          <w:bCs/>
          <w:shd w:val="clear" w:color="auto" w:fill="FFFFFF"/>
        </w:rPr>
        <w:t>Odstąpienie od Umowy nie pozbawia Zamawiającego możliwości dochodzenia kar umownych.</w:t>
      </w:r>
    </w:p>
    <w:p w14:paraId="2DCE5406" w14:textId="77777777" w:rsidR="00B86CA1" w:rsidRDefault="00B86CA1" w:rsidP="00A55A7F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F7A3E53" w14:textId="77777777" w:rsidR="00A55A7F" w:rsidRPr="00DD4701" w:rsidRDefault="00A6422A" w:rsidP="00A55A7F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br/>
      </w:r>
    </w:p>
    <w:p w14:paraId="6FB5CF50" w14:textId="77777777" w:rsidR="00D34723" w:rsidRPr="00DD4701" w:rsidRDefault="006C53C7" w:rsidP="00D34723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</w:rPr>
      </w:pPr>
      <w:r w:rsidRPr="00DD4701">
        <w:rPr>
          <w:rFonts w:ascii="Times New Roman" w:eastAsia="Verdana" w:hAnsi="Times New Roman" w:cs="Times New Roman"/>
          <w:b/>
        </w:rPr>
        <w:t>§ 7</w:t>
      </w:r>
    </w:p>
    <w:p w14:paraId="2CDF361C" w14:textId="77777777" w:rsidR="00D34723" w:rsidRPr="00DD4701" w:rsidRDefault="00D34723" w:rsidP="00D34723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</w:rPr>
      </w:pPr>
      <w:r w:rsidRPr="00DD4701">
        <w:rPr>
          <w:rFonts w:ascii="Times New Roman" w:eastAsia="Verdana" w:hAnsi="Times New Roman" w:cs="Times New Roman"/>
          <w:b/>
        </w:rPr>
        <w:t>Warunki zmiany umowy</w:t>
      </w:r>
    </w:p>
    <w:p w14:paraId="0A2BA85E" w14:textId="77777777" w:rsidR="00D34723" w:rsidRPr="00DD4701" w:rsidRDefault="00D34723" w:rsidP="00D34723">
      <w:pPr>
        <w:tabs>
          <w:tab w:val="left" w:pos="567"/>
        </w:tabs>
        <w:spacing w:after="0" w:line="240" w:lineRule="auto"/>
        <w:jc w:val="both"/>
        <w:rPr>
          <w:rFonts w:ascii="Times New Roman" w:eastAsia="Verdana" w:hAnsi="Times New Roman" w:cs="Times New Roman"/>
          <w:sz w:val="18"/>
        </w:rPr>
      </w:pPr>
    </w:p>
    <w:p w14:paraId="47E6C99B" w14:textId="2E5DC900" w:rsidR="00336E92" w:rsidRPr="00336E92" w:rsidRDefault="00336E92" w:rsidP="00336E92">
      <w:pPr>
        <w:numPr>
          <w:ilvl w:val="0"/>
          <w:numId w:val="27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Zamawiający, przewiduje możliwość dokonania zmian postanowień zawartej umowy w stosunku do treści oferty, na podstawie której dokonano wyboru Wykonawcy, w przypadku wystąpienia co najmniej jednej okoliczności wymienionych poniżej, z uwzględnieniem podstawowych warunków ich wprowadzenia: </w:t>
      </w:r>
    </w:p>
    <w:p w14:paraId="7BD126A2" w14:textId="17B2F3D9" w:rsidR="00336E92" w:rsidRPr="00336E92" w:rsidRDefault="00336E92" w:rsidP="00336E92">
      <w:pPr>
        <w:numPr>
          <w:ilvl w:val="2"/>
          <w:numId w:val="28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siła wyższa (rozumiana jako zdarzenie zewnętrzne, niemożliwe do przewidzenia, którego </w:t>
      </w:r>
      <w:r w:rsidR="00155829" w:rsidRPr="00336E92">
        <w:rPr>
          <w:rFonts w:ascii="Times New Roman" w:eastAsia="Calibri" w:hAnsi="Times New Roman" w:cs="Times New Roman"/>
          <w:lang w:eastAsia="pl-PL"/>
        </w:rPr>
        <w:t>skutkom nie</w:t>
      </w:r>
      <w:r w:rsidRPr="00336E92">
        <w:rPr>
          <w:rFonts w:ascii="Times New Roman" w:eastAsia="Calibri" w:hAnsi="Times New Roman" w:cs="Times New Roman"/>
          <w:lang w:eastAsia="pl-PL"/>
        </w:rPr>
        <w:t xml:space="preserve"> można było zapobiec) uniemożliwiająca wykonanie przedmiotu umowy</w:t>
      </w:r>
      <w:r w:rsidR="00155829">
        <w:rPr>
          <w:rFonts w:ascii="Times New Roman" w:eastAsia="Calibri" w:hAnsi="Times New Roman" w:cs="Times New Roman"/>
          <w:lang w:eastAsia="pl-PL"/>
        </w:rPr>
        <w:t xml:space="preserve"> </w:t>
      </w:r>
      <w:r w:rsidRPr="00336E92">
        <w:rPr>
          <w:rFonts w:ascii="Times New Roman" w:eastAsia="Calibri" w:hAnsi="Times New Roman" w:cs="Times New Roman"/>
          <w:lang w:eastAsia="pl-PL"/>
        </w:rPr>
        <w:t>– w zakresie zmiany terminu wykonania zamówienia. Termin realizacji umowy może ulec przesunięciu o czas, w którym udokumentowano zaistnienie wyżej wymienionych okoliczności.</w:t>
      </w:r>
    </w:p>
    <w:p w14:paraId="21C40133" w14:textId="77777777" w:rsidR="00336E92" w:rsidRPr="00336E92" w:rsidRDefault="00336E92" w:rsidP="00336E92">
      <w:pPr>
        <w:numPr>
          <w:ilvl w:val="2"/>
          <w:numId w:val="28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wystąpienie w trakcie realizacji zamówienia zmian przepisów prawa Unii Europejskiej lub prawa krajowego, co wpłynie na realizację zamówienia i spowoduje konieczność dostosowania  zakresu do obowiązujących przepisów; </w:t>
      </w:r>
    </w:p>
    <w:p w14:paraId="776ECE2D" w14:textId="38F9D1A3" w:rsidR="00336E92" w:rsidRPr="00336E92" w:rsidRDefault="00336E92" w:rsidP="00336E92">
      <w:pPr>
        <w:numPr>
          <w:ilvl w:val="2"/>
          <w:numId w:val="28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>gdy zaistnieje inna okoliczność prawna, ekonomiczna, techniczna lub organizacyjna skutkująca niemożliwością wykonania lub należytego wykonania umowy</w:t>
      </w:r>
      <w:r w:rsidR="00155829">
        <w:rPr>
          <w:rFonts w:ascii="Times New Roman" w:eastAsia="Calibri" w:hAnsi="Times New Roman" w:cs="Times New Roman"/>
          <w:lang w:eastAsia="pl-PL"/>
        </w:rPr>
        <w:t xml:space="preserve"> </w:t>
      </w:r>
      <w:r w:rsidRPr="00336E92">
        <w:rPr>
          <w:rFonts w:ascii="Times New Roman" w:eastAsia="Calibri" w:hAnsi="Times New Roman" w:cs="Times New Roman"/>
          <w:lang w:eastAsia="pl-PL"/>
        </w:rPr>
        <w:t xml:space="preserve">– w zakresie zmiany terminu wykonania przedmiotu zamówienia. </w:t>
      </w:r>
    </w:p>
    <w:p w14:paraId="70E88D94" w14:textId="77777777" w:rsidR="00336E92" w:rsidRPr="00336E92" w:rsidRDefault="00336E92" w:rsidP="00336E92">
      <w:pPr>
        <w:numPr>
          <w:ilvl w:val="2"/>
          <w:numId w:val="28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zmiana terminu realizacji przedmiotu umowy w przypadku zaistnienia okoliczności niezależnych od Wykonawcy. Za okoliczności niezależne od Wykonawcy Zamawiający uzna m.in. w szczególności siłę wyższą lub inne nieprzewidywalne warunki fizyczne. </w:t>
      </w:r>
    </w:p>
    <w:p w14:paraId="248C6313" w14:textId="77777777" w:rsidR="00336E92" w:rsidRPr="00336E92" w:rsidRDefault="00336E92" w:rsidP="00336E92">
      <w:pPr>
        <w:numPr>
          <w:ilvl w:val="2"/>
          <w:numId w:val="28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</w:rPr>
        <w:t>zmiany sposobu wykonania świadczenia Wykonawcy przy zachowaniu tożsamości przedmiotu zamówienia</w:t>
      </w:r>
      <w:r w:rsidRPr="00336E92">
        <w:rPr>
          <w:rFonts w:ascii="Times New Roman" w:eastAsia="Calibri" w:hAnsi="Times New Roman" w:cs="Times New Roman"/>
          <w:lang w:eastAsia="pl-PL"/>
        </w:rPr>
        <w:t xml:space="preserve">, </w:t>
      </w:r>
    </w:p>
    <w:p w14:paraId="38C19091" w14:textId="77777777" w:rsidR="00336E92" w:rsidRPr="00336E92" w:rsidRDefault="00336E92" w:rsidP="00336E92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i/>
          <w:lang w:eastAsia="pl-PL"/>
        </w:rPr>
      </w:pPr>
      <w:r w:rsidRPr="00336E92">
        <w:rPr>
          <w:rFonts w:ascii="Times New Roman" w:eastAsia="Calibri" w:hAnsi="Times New Roman" w:cs="Times New Roman"/>
          <w:i/>
          <w:lang w:eastAsia="pl-PL"/>
        </w:rPr>
        <w:t>W przypadku wystąpienia którejkolwiek z okoliczności wymienionych w ust. 1 powyżej termin wykonania umowy może ulec odpowiedniemu przedłużeniu, o czas niezbędny do zakończenia wykonywania jej przedmiotu w sposób należyty, nie dłużej jednak niż o okres trwania tych okoliczności.</w:t>
      </w:r>
    </w:p>
    <w:p w14:paraId="74D3DB25" w14:textId="62EC2524" w:rsidR="00336E92" w:rsidRPr="00336E92" w:rsidRDefault="00336E92" w:rsidP="00336E9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Wszystkie postanowienia wymienione ust. 1 w stanowią katalog zmian, na które Zamawiający może wyrazić zgodę. Nie stanowią jednocześnie zobowiązania do wyrażenia takiej zgody i nie mogą być podstawą roszczenia Wykonawcy o dokonanie zmian. </w:t>
      </w:r>
    </w:p>
    <w:p w14:paraId="7E8B1DCA" w14:textId="1859C87F" w:rsidR="00336E92" w:rsidRPr="00336E92" w:rsidRDefault="00336E92" w:rsidP="00336E92">
      <w:pPr>
        <w:numPr>
          <w:ilvl w:val="0"/>
          <w:numId w:val="27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</w:rPr>
        <w:lastRenderedPageBreak/>
        <w:t xml:space="preserve">Zamawiający przewiduje możliwość wprowadzenia zmian do treści zawartej umowy w stosunku do treści oferty w zakresie: </w:t>
      </w:r>
    </w:p>
    <w:p w14:paraId="3A02B842" w14:textId="77777777" w:rsidR="00336E92" w:rsidRPr="00336E92" w:rsidRDefault="00336E92" w:rsidP="00336E9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>zmiany terminu wykonania przedmiotu umowy w następującym zakresie:</w:t>
      </w:r>
    </w:p>
    <w:p w14:paraId="156388C8" w14:textId="77777777" w:rsidR="00336E92" w:rsidRPr="00336E92" w:rsidRDefault="00336E92" w:rsidP="00336E9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>jeżeli umowa nie może być wykonana w terminie z przyczyn leżących po stronie Zamawiającego,</w:t>
      </w:r>
    </w:p>
    <w:p w14:paraId="26831B1A" w14:textId="77777777" w:rsidR="00336E92" w:rsidRPr="00336E92" w:rsidRDefault="00336E92" w:rsidP="00336E9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>jeżeli umowa nie może być wykonana w terminie z przyczyn niezawinionych przez Wykonawcę,</w:t>
      </w:r>
    </w:p>
    <w:p w14:paraId="0EB38200" w14:textId="77777777" w:rsidR="00336E92" w:rsidRPr="00336E92" w:rsidRDefault="00336E92" w:rsidP="00336E9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>działania siły wyższej;</w:t>
      </w:r>
    </w:p>
    <w:p w14:paraId="178EED67" w14:textId="6AB7DADB" w:rsidR="00336E92" w:rsidRPr="00336E92" w:rsidRDefault="00336E92" w:rsidP="00336E9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 xml:space="preserve">zmiany w zakresie podwykonawstwa (sposób realizacji zamówienia) – </w:t>
      </w:r>
      <w:r w:rsidRPr="00336E92">
        <w:rPr>
          <w:rFonts w:ascii="Times New Roman" w:eastAsia="Calibri" w:hAnsi="Times New Roman" w:cs="Times New Roman"/>
          <w:lang w:val="x-none"/>
        </w:rPr>
        <w:t>w przypadku wprowadzenia Podwykonawcy pomimo braku wskazania jego w ofercie</w:t>
      </w:r>
      <w:r w:rsidRPr="00336E92">
        <w:rPr>
          <w:rFonts w:ascii="Times New Roman" w:eastAsia="Calibri" w:hAnsi="Times New Roman" w:cs="Times New Roman"/>
        </w:rPr>
        <w:t xml:space="preserve"> w przypadku gdy w szczególności Podwykonawca wadliwie wykonuje umowę, w tym zaprzestał jej wykonywania lub w razie upadłości/likwidacji Podwykonawcy - w tym Podwykonawców na zasobach, których Wykonawca opierał się wykazując spełnianie warunków udziału w postępowaniu pod warunkiem, że nowy Podwykonawca wykaże spełnianie warunków w zakresie nie mniejszym niż wymagane </w:t>
      </w:r>
      <w:r w:rsidR="00155829">
        <w:rPr>
          <w:rFonts w:ascii="Times New Roman" w:eastAsia="Calibri" w:hAnsi="Times New Roman" w:cs="Times New Roman"/>
        </w:rPr>
        <w:br/>
      </w:r>
      <w:r w:rsidRPr="00336E92">
        <w:rPr>
          <w:rFonts w:ascii="Times New Roman" w:eastAsia="Calibri" w:hAnsi="Times New Roman" w:cs="Times New Roman"/>
        </w:rPr>
        <w:t xml:space="preserve">w </w:t>
      </w:r>
      <w:r w:rsidR="00155829">
        <w:rPr>
          <w:rFonts w:ascii="Times New Roman" w:eastAsia="Calibri" w:hAnsi="Times New Roman" w:cs="Times New Roman"/>
        </w:rPr>
        <w:t>postępowaniu</w:t>
      </w:r>
      <w:r w:rsidRPr="00336E92">
        <w:rPr>
          <w:rFonts w:ascii="Times New Roman" w:eastAsia="Calibri" w:hAnsi="Times New Roman" w:cs="Times New Roman"/>
        </w:rPr>
        <w:t>,</w:t>
      </w:r>
      <w:r w:rsidRPr="00336E92">
        <w:rPr>
          <w:rFonts w:ascii="Times New Roman" w:eastAsia="Calibri" w:hAnsi="Times New Roman" w:cs="Times New Roman"/>
          <w:lang w:val="x-none"/>
        </w:rPr>
        <w:t xml:space="preserve"> w przypadku zmiany zakresu prac zleconych Podwykonawcy</w:t>
      </w:r>
      <w:r w:rsidRPr="00336E92">
        <w:rPr>
          <w:rFonts w:ascii="Times New Roman" w:eastAsia="Calibri" w:hAnsi="Times New Roman" w:cs="Times New Roman"/>
        </w:rPr>
        <w:t>;</w:t>
      </w:r>
    </w:p>
    <w:p w14:paraId="6136531F" w14:textId="77777777" w:rsidR="00336E92" w:rsidRPr="00336E92" w:rsidRDefault="00336E92" w:rsidP="00336E9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>istotnych zmian w przepisach ustawowych i aktach wykonawczych związanych z przedmiotem zamówienia, które nastąpiły po dniu podpisania umowy,</w:t>
      </w:r>
    </w:p>
    <w:p w14:paraId="7C1FA9C5" w14:textId="77777777" w:rsidR="00336E92" w:rsidRPr="00336E92" w:rsidRDefault="00336E92" w:rsidP="00336E9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Times New Roman" w:hAnsi="Times New Roman" w:cs="Times New Roman"/>
        </w:rPr>
        <w:t>zmiana osoby wskazanej w ofercie może nastąpić na pisemny wniosek Wykonawcy za zgodą Zamawiającego w formie pisemnej pod rygorem nieważności takiej zmiany. W przypadku zmiany osoby, Wykonawca powinien przedstawić Zamawiającemu nową osobę o nie gorszych kwalifikacjach i uprawnieniach w stosunku do osoby, która została wskazana w ofercie;</w:t>
      </w:r>
    </w:p>
    <w:p w14:paraId="65C0DEC7" w14:textId="77777777" w:rsidR="00336E92" w:rsidRPr="00336E92" w:rsidRDefault="00336E92" w:rsidP="00336E9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Times New Roman" w:hAnsi="Times New Roman" w:cs="Times New Roman"/>
        </w:rPr>
        <w:t>Zamawiający może także zażądać od Wykonawcy zmiany osoby, o której mowa w ust. 1 jeżeli uzna, że nie wykonuje ona należycie swoich obowiązków, na każdym etapie realizacji, jeżeli badanie ewaluacyjne przeprowadzone wśród uczestników zajęć wykaże brak kompetencji osoby i/lub gdy sposób przekazywania wiedzy i prowadzenia zajęć będzie niezrozumiały bądź nieefektywny. Wówczas Zamawiający wyznaczy nowy termin realizacji danego elementu, po uprzednim przedstawieniu dla Zamawiającego propozycji zmiany osoby przeprowadzającej zajęcia.</w:t>
      </w:r>
    </w:p>
    <w:p w14:paraId="332F6E02" w14:textId="2A53E93D" w:rsidR="00412505" w:rsidRPr="00A55A7F" w:rsidRDefault="00336E92" w:rsidP="00A55A7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 xml:space="preserve">W przypadku wystąpienia którejkolwiek z okoliczności wymienionych ust. 3 pkt. 1) termin realizacji przedmiotu zamówienia może ulec odpowiedniemu przedłużeniu o czas niezbędny do zakończenia jego wykonywania w sposób należyty, nie dłużej jednak niż o okres trwania tych okoliczności. Strony </w:t>
      </w:r>
      <w:r w:rsidR="00155829">
        <w:rPr>
          <w:rFonts w:ascii="Times New Roman" w:eastAsia="Calibri" w:hAnsi="Times New Roman" w:cs="Times New Roman"/>
        </w:rPr>
        <w:br/>
      </w:r>
      <w:r w:rsidRPr="00336E92">
        <w:rPr>
          <w:rFonts w:ascii="Times New Roman" w:eastAsia="Calibri" w:hAnsi="Times New Roman" w:cs="Times New Roman"/>
        </w:rPr>
        <w:t>z powodów, jakie mogą wpływać na zmiany terminów wykonania usługi, wyłączają niedogodności związane z pogodą, typową dla okresu wykonywania usług.</w:t>
      </w:r>
    </w:p>
    <w:p w14:paraId="3D9C03EA" w14:textId="77777777" w:rsidR="00336E92" w:rsidRPr="00336E92" w:rsidRDefault="00336E92" w:rsidP="00336E9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>O wystąpieniu jakichkolwiek okoliczności mogących wpłynąć na terminowość wykonania przedmiotu umowy Wykonawca jest zobowiązany powiadomić Zamawiającego na piśmie w terminie 7 dni od dnia wystąpienia tych okoliczności pod rygorem nieuwzględnienia ich przez Zamawiającego.</w:t>
      </w:r>
    </w:p>
    <w:p w14:paraId="254F02E6" w14:textId="70278F4A" w:rsidR="00336E92" w:rsidRPr="00336E92" w:rsidRDefault="00336E92" w:rsidP="00336E9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</w:rPr>
        <w:t xml:space="preserve">Zmiana umowy powinna nastąpić w formie pisemnego aneksu sporządzonego przez Zamawiającego </w:t>
      </w:r>
      <w:r w:rsidR="00155829">
        <w:rPr>
          <w:rFonts w:ascii="Times New Roman" w:eastAsia="Calibri" w:hAnsi="Times New Roman" w:cs="Times New Roman"/>
        </w:rPr>
        <w:br/>
      </w:r>
      <w:r w:rsidRPr="00336E92">
        <w:rPr>
          <w:rFonts w:ascii="Times New Roman" w:eastAsia="Calibri" w:hAnsi="Times New Roman" w:cs="Times New Roman"/>
        </w:rPr>
        <w:t>i podpisanego przez strony umowy, pod rygorem nieważności takiego oświadczenia oraz powinna zawierać uzasadnienie faktyczne i prawne.</w:t>
      </w:r>
    </w:p>
    <w:p w14:paraId="632EF1B1" w14:textId="38B10AAF" w:rsidR="00336E92" w:rsidRPr="00336E92" w:rsidRDefault="00336E92" w:rsidP="00336E9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Nie stanowi zmiany umowy: </w:t>
      </w:r>
    </w:p>
    <w:p w14:paraId="1AFAFFB9" w14:textId="77777777" w:rsidR="00336E92" w:rsidRPr="00336E92" w:rsidRDefault="00336E92" w:rsidP="00336E9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zmiana danych związanych z obsługą administracyjno-organizacyjną Umowy (np. zmiana numeru rachunku bankowego, zmiana dokumentów potwierdzających uregulowanie płatności wobec podwykonawców); </w:t>
      </w:r>
    </w:p>
    <w:p w14:paraId="2A312FAE" w14:textId="77777777" w:rsidR="00336E92" w:rsidRPr="00336E92" w:rsidRDefault="00336E92" w:rsidP="00336E9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 xml:space="preserve">zmiany danych teleadresowych, zmiany osób wskazanych do kontaktów miedzy Stronami; </w:t>
      </w:r>
    </w:p>
    <w:p w14:paraId="3BFEE706" w14:textId="77777777" w:rsidR="00412505" w:rsidRDefault="00336E92" w:rsidP="00A6422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lang w:eastAsia="pl-PL"/>
        </w:rPr>
      </w:pPr>
      <w:r w:rsidRPr="00336E92">
        <w:rPr>
          <w:rFonts w:ascii="Times New Roman" w:eastAsia="Calibri" w:hAnsi="Times New Roman" w:cs="Times New Roman"/>
          <w:lang w:eastAsia="pl-PL"/>
        </w:rPr>
        <w:t>udzielenie zamówień dodatkowych określonych w przepisach o zamówieniach publicznych.</w:t>
      </w:r>
    </w:p>
    <w:p w14:paraId="3CF1AF97" w14:textId="77777777" w:rsidR="00B004D8" w:rsidRPr="00A6422A" w:rsidRDefault="00B004D8" w:rsidP="00B0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EEA089A" w14:textId="77777777" w:rsidR="00412505" w:rsidRPr="00A55A7F" w:rsidRDefault="00412505" w:rsidP="00DD470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6"/>
          <w:shd w:val="clear" w:color="auto" w:fill="FFFFFF"/>
        </w:rPr>
      </w:pPr>
    </w:p>
    <w:p w14:paraId="1358C022" w14:textId="77777777" w:rsidR="00D34723" w:rsidRPr="00DD4701" w:rsidRDefault="00E501D1" w:rsidP="00DD470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D4701">
        <w:rPr>
          <w:rFonts w:ascii="Times New Roman" w:hAnsi="Times New Roman" w:cs="Times New Roman"/>
          <w:b/>
          <w:bCs/>
          <w:shd w:val="clear" w:color="auto" w:fill="FFFFFF"/>
        </w:rPr>
        <w:t>§ 8</w:t>
      </w:r>
    </w:p>
    <w:p w14:paraId="4ECF9711" w14:textId="77777777" w:rsidR="00D34723" w:rsidRPr="00DD4701" w:rsidRDefault="00D34723" w:rsidP="00DD4701">
      <w:pPr>
        <w:widowControl w:val="0"/>
        <w:suppressAutoHyphens/>
        <w:spacing w:after="0" w:line="240" w:lineRule="auto"/>
        <w:ind w:left="426" w:hanging="426"/>
        <w:jc w:val="center"/>
        <w:rPr>
          <w:rFonts w:ascii="Times New Roman" w:eastAsia="Verdana" w:hAnsi="Times New Roman" w:cs="Times New Roman"/>
          <w:b/>
        </w:rPr>
      </w:pPr>
      <w:r w:rsidRPr="00DD4701">
        <w:rPr>
          <w:rFonts w:ascii="Times New Roman" w:eastAsia="Verdana" w:hAnsi="Times New Roman" w:cs="Times New Roman"/>
          <w:b/>
        </w:rPr>
        <w:t>Postanowienia końcowe</w:t>
      </w:r>
    </w:p>
    <w:p w14:paraId="0CE3424B" w14:textId="77777777" w:rsidR="00D34723" w:rsidRPr="00A6422A" w:rsidRDefault="00D34723" w:rsidP="00DD4701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Verdana" w:hAnsi="Times New Roman" w:cs="Times New Roman"/>
          <w:sz w:val="6"/>
        </w:rPr>
      </w:pPr>
    </w:p>
    <w:p w14:paraId="0572E5EE" w14:textId="77777777" w:rsidR="00DD4701" w:rsidRDefault="00D34723" w:rsidP="00DD4701">
      <w:pPr>
        <w:widowControl w:val="0"/>
        <w:numPr>
          <w:ilvl w:val="0"/>
          <w:numId w:val="2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lang w:eastAsia="pl-PL"/>
        </w:rPr>
      </w:pPr>
      <w:r w:rsidRPr="00DD4701">
        <w:rPr>
          <w:rFonts w:ascii="Times New Roman" w:eastAsia="Verdana" w:hAnsi="Times New Roman" w:cs="Times New Roman"/>
          <w:szCs w:val="20"/>
        </w:rPr>
        <w:t xml:space="preserve">W sprawach nieuregulowanych niniejszą umową mają zastosowanie przepisy prawa polskiego, </w:t>
      </w:r>
      <w:r w:rsidRPr="00DD4701">
        <w:rPr>
          <w:rFonts w:ascii="Times New Roman" w:eastAsia="Verdana" w:hAnsi="Times New Roman" w:cs="Times New Roman"/>
          <w:szCs w:val="20"/>
        </w:rPr>
        <w:br/>
        <w:t xml:space="preserve">a </w:t>
      </w:r>
      <w:r w:rsidRPr="00DD4701">
        <w:rPr>
          <w:rFonts w:ascii="Times New Roman" w:eastAsia="Verdana" w:hAnsi="Times New Roman" w:cs="Times New Roman"/>
        </w:rPr>
        <w:t>w szczególności odpowiednie przepisy kodeksu cywilnego.</w:t>
      </w:r>
    </w:p>
    <w:p w14:paraId="23EB9528" w14:textId="77777777" w:rsidR="00DD4701" w:rsidRDefault="00D34723" w:rsidP="00DD4701">
      <w:pPr>
        <w:widowControl w:val="0"/>
        <w:numPr>
          <w:ilvl w:val="0"/>
          <w:numId w:val="2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lang w:eastAsia="pl-PL"/>
        </w:rPr>
      </w:pPr>
      <w:r w:rsidRPr="00DD4701">
        <w:rPr>
          <w:rFonts w:ascii="Times New Roman" w:eastAsia="Verdana" w:hAnsi="Times New Roman" w:cs="Times New Roman"/>
        </w:rPr>
        <w:t xml:space="preserve">Wszelkie zmiany i uzupełnienia postanowień umowy wymagają zachowania formy pisemnej pod rygorem nieważności. </w:t>
      </w:r>
    </w:p>
    <w:p w14:paraId="1FC5F421" w14:textId="77777777" w:rsidR="00DD4701" w:rsidRDefault="00DD4701" w:rsidP="00DD4701">
      <w:pPr>
        <w:widowControl w:val="0"/>
        <w:numPr>
          <w:ilvl w:val="0"/>
          <w:numId w:val="2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lang w:eastAsia="pl-PL"/>
        </w:rPr>
      </w:pPr>
      <w:r>
        <w:rPr>
          <w:rFonts w:ascii="Times New Roman" w:eastAsia="Verdana" w:hAnsi="Times New Roman" w:cs="Times New Roman"/>
        </w:rPr>
        <w:t>S</w:t>
      </w:r>
      <w:r w:rsidR="00D34723" w:rsidRPr="00DD4701">
        <w:rPr>
          <w:rFonts w:ascii="Times New Roman" w:eastAsia="Verdana" w:hAnsi="Times New Roman" w:cs="Times New Roman"/>
        </w:rPr>
        <w:t xml:space="preserve">trony zobowiązują się interpretować postanowienia niniejszej Umowy w sposób zmierzający </w:t>
      </w:r>
      <w:r w:rsidR="00D34723" w:rsidRPr="00DD4701">
        <w:rPr>
          <w:rFonts w:ascii="Times New Roman" w:eastAsia="Verdana" w:hAnsi="Times New Roman" w:cs="Times New Roman"/>
        </w:rPr>
        <w:br/>
        <w:t xml:space="preserve">do zapewnienia partnerskiej współpracy między nimi. </w:t>
      </w:r>
    </w:p>
    <w:p w14:paraId="08334C3D" w14:textId="77777777" w:rsidR="00DD4701" w:rsidRDefault="00D34723" w:rsidP="00DD4701">
      <w:pPr>
        <w:widowControl w:val="0"/>
        <w:numPr>
          <w:ilvl w:val="0"/>
          <w:numId w:val="2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lang w:eastAsia="pl-PL"/>
        </w:rPr>
      </w:pPr>
      <w:r w:rsidRPr="00DD4701">
        <w:rPr>
          <w:rFonts w:ascii="Times New Roman" w:eastAsia="Verdana" w:hAnsi="Times New Roman" w:cs="Times New Roman"/>
        </w:rPr>
        <w:t xml:space="preserve">Przed wniesieniem powództwa, każda ze Stron obowiązana jest co najmniej wezwać listem poleconym drugą Stronę do próby ugodowej. </w:t>
      </w:r>
    </w:p>
    <w:p w14:paraId="3300871E" w14:textId="77777777" w:rsidR="00DD4701" w:rsidRDefault="00D34723" w:rsidP="00DD4701">
      <w:pPr>
        <w:widowControl w:val="0"/>
        <w:numPr>
          <w:ilvl w:val="0"/>
          <w:numId w:val="2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lang w:eastAsia="pl-PL"/>
        </w:rPr>
      </w:pPr>
      <w:r w:rsidRPr="00DD4701">
        <w:rPr>
          <w:rFonts w:ascii="Times New Roman" w:eastAsia="Verdana" w:hAnsi="Times New Roman" w:cs="Times New Roman"/>
        </w:rPr>
        <w:t xml:space="preserve">W przypadku niemożności osiągnięcia porozumienia, spory powstałe w związku z niniejszą umową </w:t>
      </w:r>
      <w:r w:rsidRPr="00DD4701">
        <w:rPr>
          <w:rFonts w:ascii="Times New Roman" w:eastAsia="Verdana" w:hAnsi="Times New Roman" w:cs="Times New Roman"/>
        </w:rPr>
        <w:lastRenderedPageBreak/>
        <w:t xml:space="preserve">będą rozstrzygane wyłącznie przez właściwy miejscowo dla Zamawiającego sąd powszechny. </w:t>
      </w:r>
    </w:p>
    <w:p w14:paraId="2BAF3A6E" w14:textId="77777777" w:rsidR="00D34723" w:rsidRPr="00DD4701" w:rsidRDefault="00D34723" w:rsidP="00DD4701">
      <w:pPr>
        <w:widowControl w:val="0"/>
        <w:numPr>
          <w:ilvl w:val="0"/>
          <w:numId w:val="2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lang w:eastAsia="pl-PL"/>
        </w:rPr>
      </w:pPr>
      <w:r w:rsidRPr="00DD4701">
        <w:rPr>
          <w:rFonts w:ascii="Times New Roman" w:eastAsia="Verdana" w:hAnsi="Times New Roman" w:cs="Times New Roman"/>
        </w:rPr>
        <w:t xml:space="preserve">Umowę sporządzono w trzech jednobrzmiących egzemplarzach – jeden egzemplarz dla Wykonawcy, dwa egzemplarze dla Zamawiającego. </w:t>
      </w:r>
    </w:p>
    <w:p w14:paraId="7C614A80" w14:textId="77777777" w:rsidR="00137B4D" w:rsidRPr="006E316C" w:rsidRDefault="00137B4D" w:rsidP="00DD4701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Verdana" w:hAnsi="Times New Roman" w:cs="Times New Roman"/>
          <w:sz w:val="14"/>
          <w:u w:val="single"/>
        </w:rPr>
      </w:pPr>
    </w:p>
    <w:p w14:paraId="3B7407B6" w14:textId="49E241F0" w:rsidR="00C649F7" w:rsidRPr="00A6422A" w:rsidRDefault="00C649F7" w:rsidP="00C649F7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u w:val="single"/>
        </w:rPr>
      </w:pPr>
      <w:r w:rsidRPr="00A6422A">
        <w:rPr>
          <w:rFonts w:ascii="Times New Roman" w:eastAsia="Verdana" w:hAnsi="Times New Roman" w:cs="Times New Roman"/>
          <w:u w:val="single"/>
        </w:rPr>
        <w:t>Załączniki do umowy:</w:t>
      </w:r>
    </w:p>
    <w:tbl>
      <w:tblPr>
        <w:tblStyle w:val="Tabela-Siatka"/>
        <w:tblpPr w:leftFromText="141" w:rightFromText="141" w:vertAnchor="text" w:horzAnchor="margin" w:tblpY="13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342"/>
        <w:gridCol w:w="7482"/>
      </w:tblGrid>
      <w:tr w:rsidR="00E71105" w:rsidRPr="00A6422A" w14:paraId="51A677FE" w14:textId="77777777" w:rsidTr="00A6422A">
        <w:trPr>
          <w:trHeight w:val="219"/>
        </w:trPr>
        <w:tc>
          <w:tcPr>
            <w:tcW w:w="1674" w:type="dxa"/>
          </w:tcPr>
          <w:p w14:paraId="25ACC9E5" w14:textId="3AD09C15" w:rsidR="00C649F7" w:rsidRPr="00A6422A" w:rsidRDefault="00C649F7" w:rsidP="007066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Verdana" w:hAnsi="Times New Roman" w:cs="Times New Roman"/>
                <w:szCs w:val="20"/>
              </w:rPr>
            </w:pPr>
            <w:r w:rsidRPr="00A6422A">
              <w:rPr>
                <w:rFonts w:ascii="Times New Roman" w:eastAsia="Verdana" w:hAnsi="Times New Roman" w:cs="Times New Roman"/>
              </w:rPr>
              <w:t xml:space="preserve">Załącznik nr </w:t>
            </w:r>
            <w:r w:rsidR="00155829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342" w:type="dxa"/>
          </w:tcPr>
          <w:p w14:paraId="70CA247D" w14:textId="77777777" w:rsidR="00C649F7" w:rsidRPr="00A6422A" w:rsidRDefault="00C649F7" w:rsidP="007066ED">
            <w:r w:rsidRPr="00A6422A">
              <w:rPr>
                <w:rFonts w:ascii="Times New Roman" w:eastAsia="Verdana" w:hAnsi="Times New Roman" w:cs="Times New Roman"/>
              </w:rPr>
              <w:t>–</w:t>
            </w:r>
          </w:p>
        </w:tc>
        <w:tc>
          <w:tcPr>
            <w:tcW w:w="7482" w:type="dxa"/>
          </w:tcPr>
          <w:p w14:paraId="15E6C87F" w14:textId="77777777" w:rsidR="00C649F7" w:rsidRPr="00A6422A" w:rsidRDefault="00C649F7" w:rsidP="007066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Verdana" w:hAnsi="Times New Roman" w:cs="Times New Roman"/>
                <w:szCs w:val="20"/>
              </w:rPr>
            </w:pPr>
            <w:r w:rsidRPr="00A6422A">
              <w:rPr>
                <w:rFonts w:ascii="Times New Roman" w:eastAsia="Verdana" w:hAnsi="Times New Roman" w:cs="Times New Roman"/>
              </w:rPr>
              <w:t xml:space="preserve">Wzór </w:t>
            </w:r>
            <w:r w:rsidR="002620F3" w:rsidRPr="00A6422A">
              <w:rPr>
                <w:rFonts w:ascii="Times New Roman" w:eastAsia="Verdana" w:hAnsi="Times New Roman" w:cs="Times New Roman"/>
              </w:rPr>
              <w:t>Karty czasu pracy</w:t>
            </w:r>
            <w:r w:rsidRPr="00A6422A">
              <w:rPr>
                <w:rFonts w:ascii="Times New Roman" w:eastAsia="Verdana" w:hAnsi="Times New Roman" w:cs="Times New Roman"/>
              </w:rPr>
              <w:t>;</w:t>
            </w:r>
          </w:p>
        </w:tc>
      </w:tr>
      <w:tr w:rsidR="00E71105" w:rsidRPr="00A6422A" w14:paraId="7B6B4E26" w14:textId="77777777" w:rsidTr="00A6422A">
        <w:trPr>
          <w:trHeight w:val="656"/>
        </w:trPr>
        <w:tc>
          <w:tcPr>
            <w:tcW w:w="1674" w:type="dxa"/>
          </w:tcPr>
          <w:p w14:paraId="56F72E67" w14:textId="60F917B8" w:rsidR="00A55A7F" w:rsidRPr="00A6422A" w:rsidRDefault="00C649F7" w:rsidP="00A55A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Verdana" w:hAnsi="Times New Roman" w:cs="Times New Roman"/>
              </w:rPr>
            </w:pPr>
            <w:r w:rsidRPr="00A6422A">
              <w:rPr>
                <w:rFonts w:ascii="Times New Roman" w:eastAsia="Verdana" w:hAnsi="Times New Roman" w:cs="Times New Roman"/>
              </w:rPr>
              <w:t xml:space="preserve">Załącznik nr </w:t>
            </w:r>
            <w:r w:rsidR="00155829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4047811D" w14:textId="17B2F1C5" w:rsidR="00A55A7F" w:rsidRPr="00155829" w:rsidRDefault="00C649F7" w:rsidP="007066ED">
            <w:pPr>
              <w:rPr>
                <w:rFonts w:ascii="Times New Roman" w:eastAsia="Verdana" w:hAnsi="Times New Roman" w:cs="Times New Roman"/>
              </w:rPr>
            </w:pPr>
            <w:r w:rsidRPr="00A6422A">
              <w:rPr>
                <w:rFonts w:ascii="Times New Roman" w:eastAsia="Verdana" w:hAnsi="Times New Roman" w:cs="Times New Roman"/>
              </w:rPr>
              <w:t>–</w:t>
            </w:r>
          </w:p>
        </w:tc>
        <w:tc>
          <w:tcPr>
            <w:tcW w:w="7482" w:type="dxa"/>
          </w:tcPr>
          <w:p w14:paraId="201C5EBD" w14:textId="224E89B2" w:rsidR="00A55A7F" w:rsidRPr="00155829" w:rsidRDefault="00A55A7F" w:rsidP="00A55A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Verdana" w:hAnsi="Times New Roman" w:cs="Times New Roman"/>
                <w:szCs w:val="20"/>
              </w:rPr>
            </w:pPr>
            <w:r w:rsidRPr="00A6422A">
              <w:rPr>
                <w:rFonts w:ascii="Times New Roman" w:eastAsia="Verdana" w:hAnsi="Times New Roman" w:cs="Times New Roman"/>
              </w:rPr>
              <w:t>Wzór Karty czasu pracy zdalnej;</w:t>
            </w: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956"/>
        <w:gridCol w:w="774"/>
        <w:gridCol w:w="2776"/>
        <w:gridCol w:w="2779"/>
      </w:tblGrid>
      <w:tr w:rsidR="00155829" w:rsidRPr="00155829" w14:paraId="6EE58338" w14:textId="77777777" w:rsidTr="00155829">
        <w:tc>
          <w:tcPr>
            <w:tcW w:w="2956" w:type="dxa"/>
            <w:shd w:val="clear" w:color="auto" w:fill="auto"/>
          </w:tcPr>
          <w:p w14:paraId="3F775F91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0"/>
                <w:szCs w:val="20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  <w:t>WYKONAWCA</w:t>
            </w:r>
          </w:p>
        </w:tc>
        <w:tc>
          <w:tcPr>
            <w:tcW w:w="774" w:type="dxa"/>
          </w:tcPr>
          <w:p w14:paraId="619A01C9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</w:pPr>
          </w:p>
        </w:tc>
        <w:tc>
          <w:tcPr>
            <w:tcW w:w="5555" w:type="dxa"/>
            <w:gridSpan w:val="2"/>
          </w:tcPr>
          <w:p w14:paraId="6C435A21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0"/>
                <w:szCs w:val="20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  <w:t>ZAMAWIAJĄCY</w:t>
            </w:r>
          </w:p>
        </w:tc>
      </w:tr>
      <w:tr w:rsidR="00155829" w:rsidRPr="00155829" w14:paraId="3F4784FF" w14:textId="77777777" w:rsidTr="00155829">
        <w:tc>
          <w:tcPr>
            <w:tcW w:w="2956" w:type="dxa"/>
            <w:shd w:val="clear" w:color="auto" w:fill="auto"/>
          </w:tcPr>
          <w:p w14:paraId="75E7F673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…………..……………………………..</w:t>
            </w:r>
          </w:p>
        </w:tc>
        <w:tc>
          <w:tcPr>
            <w:tcW w:w="774" w:type="dxa"/>
          </w:tcPr>
          <w:p w14:paraId="5EE68466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23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</w:tc>
        <w:tc>
          <w:tcPr>
            <w:tcW w:w="2776" w:type="dxa"/>
          </w:tcPr>
          <w:p w14:paraId="4C72292D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…………..……………………………..</w:t>
            </w:r>
          </w:p>
        </w:tc>
        <w:tc>
          <w:tcPr>
            <w:tcW w:w="2779" w:type="dxa"/>
            <w:shd w:val="clear" w:color="auto" w:fill="auto"/>
          </w:tcPr>
          <w:p w14:paraId="52A2814F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…………..……………………………..</w:t>
            </w:r>
          </w:p>
        </w:tc>
      </w:tr>
    </w:tbl>
    <w:p w14:paraId="35C6078C" w14:textId="77777777" w:rsidR="00155829" w:rsidRPr="00155829" w:rsidRDefault="00155829" w:rsidP="00155829">
      <w:pPr>
        <w:widowControl w:val="0"/>
        <w:suppressAutoHyphens/>
        <w:spacing w:after="0" w:line="240" w:lineRule="auto"/>
        <w:rPr>
          <w:rFonts w:ascii="Times New Roman" w:eastAsia="Verdana" w:hAnsi="Times New Roman" w:cs="Tahoma"/>
          <w:vanish/>
          <w:sz w:val="24"/>
          <w:szCs w:val="20"/>
          <w:lang w:eastAsia="pl-PL" w:bidi="pl-PL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10"/>
        <w:gridCol w:w="1418"/>
        <w:gridCol w:w="4281"/>
      </w:tblGrid>
      <w:tr w:rsidR="00155829" w:rsidRPr="00155829" w14:paraId="11815E92" w14:textId="77777777" w:rsidTr="00260B9C">
        <w:tc>
          <w:tcPr>
            <w:tcW w:w="3510" w:type="dxa"/>
            <w:shd w:val="clear" w:color="auto" w:fill="auto"/>
          </w:tcPr>
          <w:p w14:paraId="091C68B2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ahoma"/>
                <w:sz w:val="8"/>
                <w:szCs w:val="24"/>
                <w:lang w:eastAsia="pl-PL" w:bidi="pl-PL"/>
              </w:rPr>
            </w:pPr>
          </w:p>
          <w:p w14:paraId="21E9182F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ahoma"/>
                <w:sz w:val="24"/>
                <w:szCs w:val="24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sz w:val="16"/>
                <w:szCs w:val="24"/>
                <w:lang w:eastAsia="pl-PL" w:bidi="pl-PL"/>
              </w:rPr>
              <w:t>data podpisania umowy ………………….………..</w:t>
            </w:r>
          </w:p>
        </w:tc>
        <w:tc>
          <w:tcPr>
            <w:tcW w:w="1418" w:type="dxa"/>
            <w:shd w:val="clear" w:color="auto" w:fill="auto"/>
          </w:tcPr>
          <w:p w14:paraId="06517A4D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ahoma"/>
                <w:sz w:val="24"/>
                <w:szCs w:val="24"/>
                <w:lang w:eastAsia="pl-PL" w:bidi="pl-PL"/>
              </w:rPr>
            </w:pPr>
          </w:p>
        </w:tc>
        <w:tc>
          <w:tcPr>
            <w:tcW w:w="4281" w:type="dxa"/>
            <w:shd w:val="clear" w:color="auto" w:fill="auto"/>
          </w:tcPr>
          <w:p w14:paraId="7ECD8A6D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ahoma"/>
                <w:sz w:val="10"/>
                <w:szCs w:val="24"/>
                <w:lang w:eastAsia="pl-PL" w:bidi="pl-PL"/>
              </w:rPr>
            </w:pPr>
          </w:p>
          <w:p w14:paraId="2E44691E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ahoma"/>
                <w:sz w:val="24"/>
                <w:szCs w:val="24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sz w:val="16"/>
                <w:szCs w:val="24"/>
                <w:lang w:eastAsia="pl-PL" w:bidi="pl-PL"/>
              </w:rPr>
              <w:t>data podpisania umowy ………………….………..</w:t>
            </w:r>
          </w:p>
        </w:tc>
      </w:tr>
    </w:tbl>
    <w:p w14:paraId="2B15C322" w14:textId="77777777" w:rsidR="00155829" w:rsidRPr="00155829" w:rsidRDefault="00155829" w:rsidP="00155829">
      <w:pPr>
        <w:widowControl w:val="0"/>
        <w:suppressAutoHyphens/>
        <w:spacing w:after="0" w:line="240" w:lineRule="auto"/>
        <w:rPr>
          <w:rFonts w:ascii="Times New Roman" w:eastAsia="Verdana" w:hAnsi="Times New Roman" w:cs="Tahoma"/>
          <w:vanish/>
          <w:sz w:val="24"/>
          <w:szCs w:val="20"/>
          <w:lang w:eastAsia="pl-PL" w:bidi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6"/>
        <w:gridCol w:w="838"/>
        <w:gridCol w:w="5418"/>
      </w:tblGrid>
      <w:tr w:rsidR="00155829" w:rsidRPr="00155829" w14:paraId="77DD6FF8" w14:textId="77777777" w:rsidTr="00260B9C">
        <w:tc>
          <w:tcPr>
            <w:tcW w:w="2956" w:type="dxa"/>
            <w:shd w:val="clear" w:color="auto" w:fill="auto"/>
          </w:tcPr>
          <w:p w14:paraId="7CEBBCC0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838" w:type="dxa"/>
          </w:tcPr>
          <w:p w14:paraId="7AB503F0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75ED4091" w14:textId="77777777" w:rsidR="00B04E6D" w:rsidRDefault="00B04E6D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  <w:p w14:paraId="0D650780" w14:textId="306A37D9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kontrasygnata</w:t>
            </w:r>
          </w:p>
        </w:tc>
      </w:tr>
      <w:tr w:rsidR="00155829" w:rsidRPr="00155829" w14:paraId="04E15758" w14:textId="77777777" w:rsidTr="00260B9C">
        <w:tc>
          <w:tcPr>
            <w:tcW w:w="2956" w:type="dxa"/>
            <w:shd w:val="clear" w:color="auto" w:fill="auto"/>
          </w:tcPr>
          <w:p w14:paraId="051D7F53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0"/>
                <w:szCs w:val="20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838" w:type="dxa"/>
          </w:tcPr>
          <w:p w14:paraId="57AA3AF0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38A3F456" w14:textId="641B4206" w:rsidR="00155829" w:rsidRPr="00155829" w:rsidRDefault="00B04E6D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  <w:t xml:space="preserve">GŁOWNY KSIĘGOWY </w:t>
            </w:r>
          </w:p>
        </w:tc>
      </w:tr>
      <w:tr w:rsidR="00155829" w:rsidRPr="00155829" w14:paraId="11D6A5E0" w14:textId="77777777" w:rsidTr="00260B9C">
        <w:tc>
          <w:tcPr>
            <w:tcW w:w="2956" w:type="dxa"/>
            <w:shd w:val="clear" w:color="auto" w:fill="auto"/>
          </w:tcPr>
          <w:p w14:paraId="53E0851D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838" w:type="dxa"/>
          </w:tcPr>
          <w:p w14:paraId="675F8193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23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55FACEA6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…………..……………………………..</w:t>
            </w:r>
          </w:p>
        </w:tc>
      </w:tr>
      <w:tr w:rsidR="00155829" w:rsidRPr="00155829" w14:paraId="4248749A" w14:textId="77777777" w:rsidTr="00260B9C">
        <w:trPr>
          <w:trHeight w:val="243"/>
        </w:trPr>
        <w:tc>
          <w:tcPr>
            <w:tcW w:w="3794" w:type="dxa"/>
            <w:gridSpan w:val="2"/>
            <w:vMerge w:val="restart"/>
            <w:shd w:val="clear" w:color="auto" w:fill="auto"/>
          </w:tcPr>
          <w:p w14:paraId="72A6479B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  <w:p w14:paraId="7015FF37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  <w:p w14:paraId="16ECCF34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15D5B8DD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4321A7E3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7D3292BE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183476B7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2FBB0F57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364853AC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0FBEC9E0" w14:textId="1DB13CDF" w:rsid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3378FDD2" w14:textId="65864496" w:rsidR="00B04E6D" w:rsidRDefault="00B04E6D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6B02264D" w14:textId="77777777" w:rsidR="00B04E6D" w:rsidRPr="00155829" w:rsidRDefault="00B04E6D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</w:p>
          <w:p w14:paraId="2553486E" w14:textId="77777777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</w:pPr>
            <w:r w:rsidRPr="00155829">
              <w:rPr>
                <w:rFonts w:ascii="Times New Roman" w:eastAsia="Lucida Sans Unicode" w:hAnsi="Times New Roman" w:cs="Tahoma"/>
                <w:sz w:val="16"/>
                <w:szCs w:val="16"/>
                <w:u w:val="single"/>
                <w:lang w:eastAsia="pl-PL" w:bidi="pl-PL"/>
              </w:rPr>
              <w:t>Umowę otrzymują:</w:t>
            </w:r>
          </w:p>
          <w:p w14:paraId="070E6454" w14:textId="2A50E603" w:rsid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  <w:t>Egzemplarz nr 1 – Wykonawca;</w:t>
            </w:r>
          </w:p>
          <w:p w14:paraId="7C94BEFA" w14:textId="10AB5940" w:rsidR="00B04E6D" w:rsidRPr="00155829" w:rsidRDefault="00B04E6D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</w:pPr>
            <w:r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  <w:t>Egzemplarz nr 2 – Zamawiający,</w:t>
            </w:r>
          </w:p>
          <w:p w14:paraId="4E2B9F1D" w14:textId="6EB68823" w:rsidR="00155829" w:rsidRPr="00155829" w:rsidRDefault="00155829" w:rsidP="00155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  <w:t xml:space="preserve">Egzemplarz nr 2 – </w:t>
            </w:r>
            <w:r w:rsidR="00B04E6D"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  <w:t>Główny Księgowy</w:t>
            </w:r>
            <w:r w:rsidRPr="00155829">
              <w:rPr>
                <w:rFonts w:ascii="Times New Roman" w:eastAsia="Lucida Sans Unicode" w:hAnsi="Times New Roman" w:cs="Tahoma"/>
                <w:sz w:val="16"/>
                <w:szCs w:val="16"/>
                <w:lang w:eastAsia="pl-PL" w:bidi="pl-PL"/>
              </w:rPr>
              <w:t>;</w:t>
            </w:r>
          </w:p>
          <w:p w14:paraId="7A840901" w14:textId="444D9FE6" w:rsidR="00155829" w:rsidRPr="00155829" w:rsidRDefault="00155829" w:rsidP="00155829">
            <w:pPr>
              <w:widowControl w:val="0"/>
              <w:suppressAutoHyphens/>
              <w:spacing w:after="0" w:line="240" w:lineRule="auto"/>
              <w:ind w:right="-243"/>
              <w:rPr>
                <w:rFonts w:ascii="Times New Roman" w:eastAsia="Lucida Sans Unicode" w:hAnsi="Times New Roman" w:cs="Tahoma"/>
                <w:sz w:val="18"/>
                <w:szCs w:val="18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365A53AA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 xml:space="preserve">sprawdzono pod względem </w:t>
            </w:r>
            <w:proofErr w:type="spellStart"/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formalno</w:t>
            </w:r>
            <w:proofErr w:type="spellEnd"/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 xml:space="preserve"> – prawnym</w:t>
            </w:r>
          </w:p>
        </w:tc>
      </w:tr>
      <w:tr w:rsidR="00155829" w:rsidRPr="00155829" w14:paraId="71A11870" w14:textId="77777777" w:rsidTr="00260B9C">
        <w:tc>
          <w:tcPr>
            <w:tcW w:w="3794" w:type="dxa"/>
            <w:gridSpan w:val="2"/>
            <w:vMerge/>
            <w:shd w:val="clear" w:color="auto" w:fill="auto"/>
          </w:tcPr>
          <w:p w14:paraId="70AE1B99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6265ACBF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0"/>
                <w:szCs w:val="20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  <w:t>RADCA PRAWNY</w:t>
            </w:r>
          </w:p>
        </w:tc>
      </w:tr>
      <w:tr w:rsidR="00155829" w:rsidRPr="00155829" w14:paraId="32D09509" w14:textId="77777777" w:rsidTr="00260B9C">
        <w:tc>
          <w:tcPr>
            <w:tcW w:w="3794" w:type="dxa"/>
            <w:gridSpan w:val="2"/>
            <w:vMerge/>
            <w:shd w:val="clear" w:color="auto" w:fill="auto"/>
          </w:tcPr>
          <w:p w14:paraId="4C3386F5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6FCD5206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  <w:r w:rsidRPr="00155829"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  <w:t>…………..……………………………..</w:t>
            </w:r>
          </w:p>
        </w:tc>
      </w:tr>
      <w:tr w:rsidR="00155829" w:rsidRPr="00155829" w14:paraId="7F91B748" w14:textId="77777777" w:rsidTr="00260B9C">
        <w:tc>
          <w:tcPr>
            <w:tcW w:w="3794" w:type="dxa"/>
            <w:gridSpan w:val="2"/>
            <w:vMerge/>
            <w:shd w:val="clear" w:color="auto" w:fill="auto"/>
          </w:tcPr>
          <w:p w14:paraId="06F240A2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4"/>
                <w:szCs w:val="20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16A62979" w14:textId="0CF9D91B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Verdana" w:hAnsi="Times New Roman" w:cs="Tahoma"/>
                <w:b/>
                <w:bCs/>
                <w:sz w:val="20"/>
                <w:szCs w:val="20"/>
                <w:lang w:eastAsia="pl-PL" w:bidi="pl-PL"/>
              </w:rPr>
            </w:pPr>
          </w:p>
        </w:tc>
      </w:tr>
      <w:tr w:rsidR="00155829" w:rsidRPr="00155829" w14:paraId="00A46F42" w14:textId="77777777" w:rsidTr="00260B9C">
        <w:tc>
          <w:tcPr>
            <w:tcW w:w="3794" w:type="dxa"/>
            <w:gridSpan w:val="2"/>
            <w:vMerge/>
            <w:shd w:val="clear" w:color="auto" w:fill="auto"/>
          </w:tcPr>
          <w:p w14:paraId="14314B6E" w14:textId="77777777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23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</w:tc>
        <w:tc>
          <w:tcPr>
            <w:tcW w:w="5418" w:type="dxa"/>
            <w:shd w:val="clear" w:color="auto" w:fill="auto"/>
          </w:tcPr>
          <w:p w14:paraId="4227819E" w14:textId="614EF68F" w:rsidR="00155829" w:rsidRPr="00155829" w:rsidRDefault="00155829" w:rsidP="00155829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ascii="Times New Roman" w:eastAsia="Verdana" w:hAnsi="Times New Roman" w:cs="Tahoma"/>
                <w:bCs/>
                <w:sz w:val="16"/>
                <w:szCs w:val="16"/>
                <w:lang w:eastAsia="pl-PL" w:bidi="pl-PL"/>
              </w:rPr>
            </w:pPr>
          </w:p>
        </w:tc>
      </w:tr>
    </w:tbl>
    <w:p w14:paraId="7498ED33" w14:textId="1C3A69AD" w:rsidR="00C058A8" w:rsidRPr="001D4A82" w:rsidRDefault="00155829" w:rsidP="00155829">
      <w:pPr>
        <w:jc w:val="right"/>
        <w:rPr>
          <w:rFonts w:ascii="Times New Roman" w:eastAsia="Verdana" w:hAnsi="Times New Roman" w:cs="Times New Roman"/>
          <w:b/>
          <w:i/>
        </w:rPr>
      </w:pPr>
      <w:r>
        <w:rPr>
          <w:rFonts w:ascii="Times New Roman" w:eastAsia="Verdana" w:hAnsi="Times New Roman" w:cs="Times New Roman"/>
          <w:b/>
          <w:i/>
        </w:rPr>
        <w:br w:type="page"/>
      </w:r>
      <w:r w:rsidR="00C058A8" w:rsidRPr="001D4A82">
        <w:rPr>
          <w:rFonts w:ascii="Times New Roman" w:eastAsia="Verdana" w:hAnsi="Times New Roman" w:cs="Times New Roman"/>
          <w:b/>
          <w:i/>
        </w:rPr>
        <w:lastRenderedPageBreak/>
        <w:t xml:space="preserve">Załącznik nr </w:t>
      </w:r>
      <w:r>
        <w:rPr>
          <w:rFonts w:ascii="Times New Roman" w:eastAsia="Verdana" w:hAnsi="Times New Roman" w:cs="Times New Roman"/>
          <w:b/>
          <w:i/>
        </w:rPr>
        <w:t>1</w:t>
      </w:r>
      <w:r w:rsidR="00C058A8" w:rsidRPr="001D4A82">
        <w:rPr>
          <w:rFonts w:ascii="Times New Roman" w:eastAsia="Verdana" w:hAnsi="Times New Roman" w:cs="Times New Roman"/>
          <w:b/>
          <w:i/>
        </w:rPr>
        <w:t xml:space="preserve"> do umowy</w:t>
      </w:r>
    </w:p>
    <w:p w14:paraId="29D0AB73" w14:textId="77777777" w:rsidR="00C058A8" w:rsidRPr="001D4A82" w:rsidRDefault="00C058A8" w:rsidP="00C058A8">
      <w:pPr>
        <w:spacing w:after="0" w:line="240" w:lineRule="auto"/>
        <w:jc w:val="right"/>
        <w:rPr>
          <w:rFonts w:ascii="Times New Roman" w:eastAsia="Verdana" w:hAnsi="Times New Roman" w:cs="Times New Roman"/>
          <w:b/>
          <w:i/>
        </w:rPr>
      </w:pPr>
    </w:p>
    <w:p w14:paraId="454E203C" w14:textId="77777777" w:rsidR="00C058A8" w:rsidRPr="001D4A82" w:rsidRDefault="00C058A8" w:rsidP="00C058A8">
      <w:pPr>
        <w:spacing w:after="0" w:line="240" w:lineRule="auto"/>
        <w:jc w:val="right"/>
        <w:rPr>
          <w:rFonts w:ascii="Times New Roman" w:eastAsia="Verdana" w:hAnsi="Times New Roman" w:cs="Times New Roman"/>
          <w:b/>
          <w:i/>
        </w:rPr>
      </w:pPr>
    </w:p>
    <w:p w14:paraId="23792744" w14:textId="69D1CB91" w:rsidR="00596509" w:rsidRDefault="00596509" w:rsidP="0059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D4A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KARTA CZASU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/ WYKAZ ZREALIZOWANYCH GODZIN ZA</w:t>
      </w:r>
    </w:p>
    <w:p w14:paraId="4F79A808" w14:textId="290F2BFD" w:rsidR="00596509" w:rsidRPr="001D4A82" w:rsidRDefault="00596509" w:rsidP="0059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m-c/rok …………….……</w:t>
      </w:r>
    </w:p>
    <w:p w14:paraId="2A2600AB" w14:textId="0ADC3531" w:rsidR="00C058A8" w:rsidRDefault="00C058A8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16"/>
        </w:rPr>
      </w:pPr>
    </w:p>
    <w:p w14:paraId="3CF153EB" w14:textId="1D8A9614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 w:rsidRPr="00596509">
        <w:rPr>
          <w:rFonts w:ascii="Times New Roman" w:eastAsia="Verdana" w:hAnsi="Times New Roman" w:cs="Times New Roman"/>
          <w:sz w:val="24"/>
        </w:rPr>
        <w:t xml:space="preserve">w ramach umowy zlecenia nr </w:t>
      </w:r>
      <w:r>
        <w:rPr>
          <w:rFonts w:ascii="Times New Roman" w:eastAsia="Verdana" w:hAnsi="Times New Roman" w:cs="Times New Roman"/>
          <w:sz w:val="24"/>
        </w:rPr>
        <w:t>………………………………… z dnia ………………………………</w:t>
      </w:r>
    </w:p>
    <w:p w14:paraId="3B1E8E8C" w14:textId="77777777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</w:p>
    <w:p w14:paraId="68AC4259" w14:textId="5BD951A8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zawartej pomiędzy:</w:t>
      </w:r>
    </w:p>
    <w:p w14:paraId="00004354" w14:textId="77777777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</w:p>
    <w:p w14:paraId="491A3300" w14:textId="16530F38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…………………………….…………..………. a ………………..…………………………………</w:t>
      </w:r>
    </w:p>
    <w:p w14:paraId="0B7B8979" w14:textId="79A41C43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16"/>
        </w:rPr>
      </w:pPr>
      <w:r>
        <w:rPr>
          <w:rFonts w:ascii="Times New Roman" w:eastAsia="Verdana" w:hAnsi="Times New Roman" w:cs="Times New Roman"/>
          <w:sz w:val="16"/>
        </w:rPr>
        <w:t xml:space="preserve">             Nazwisko i imię zleceniobiorcy</w:t>
      </w:r>
      <w:r>
        <w:rPr>
          <w:rFonts w:ascii="Times New Roman" w:eastAsia="Verdana" w:hAnsi="Times New Roman" w:cs="Times New Roman"/>
          <w:sz w:val="16"/>
        </w:rPr>
        <w:tab/>
      </w:r>
      <w:r>
        <w:rPr>
          <w:rFonts w:ascii="Times New Roman" w:eastAsia="Verdana" w:hAnsi="Times New Roman" w:cs="Times New Roman"/>
          <w:sz w:val="16"/>
        </w:rPr>
        <w:tab/>
      </w:r>
      <w:r>
        <w:rPr>
          <w:rFonts w:ascii="Times New Roman" w:eastAsia="Verdana" w:hAnsi="Times New Roman" w:cs="Times New Roman"/>
          <w:sz w:val="16"/>
        </w:rPr>
        <w:tab/>
      </w:r>
      <w:r>
        <w:rPr>
          <w:rFonts w:ascii="Times New Roman" w:eastAsia="Verdana" w:hAnsi="Times New Roman" w:cs="Times New Roman"/>
          <w:sz w:val="16"/>
        </w:rPr>
        <w:tab/>
      </w:r>
      <w:r>
        <w:rPr>
          <w:rFonts w:ascii="Times New Roman" w:eastAsia="Verdana" w:hAnsi="Times New Roman" w:cs="Times New Roman"/>
          <w:sz w:val="16"/>
        </w:rPr>
        <w:tab/>
        <w:t xml:space="preserve">              Nazwa zleceniodawcy</w:t>
      </w:r>
    </w:p>
    <w:p w14:paraId="27DD2C21" w14:textId="7847C4BA" w:rsidR="00596509" w:rsidRDefault="00596509" w:rsidP="00596509">
      <w:pPr>
        <w:spacing w:after="0" w:line="240" w:lineRule="auto"/>
        <w:jc w:val="both"/>
        <w:rPr>
          <w:rFonts w:ascii="Times New Roman" w:eastAsia="Verdana" w:hAnsi="Times New Roman" w:cs="Times New Roman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596509" w:rsidRPr="00596509" w14:paraId="73FA6E23" w14:textId="77777777" w:rsidTr="00596509">
        <w:tc>
          <w:tcPr>
            <w:tcW w:w="4743" w:type="dxa"/>
          </w:tcPr>
          <w:p w14:paraId="3E965067" w14:textId="7DAC22CF" w:rsidR="00596509" w:rsidRPr="00596509" w:rsidRDefault="00596509" w:rsidP="0059650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965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4743" w:type="dxa"/>
          </w:tcPr>
          <w:p w14:paraId="2797573C" w14:textId="3E7A3AFF" w:rsidR="00596509" w:rsidRPr="00596509" w:rsidRDefault="00596509" w:rsidP="0059650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965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Liczba godzin</w:t>
            </w:r>
          </w:p>
        </w:tc>
      </w:tr>
      <w:tr w:rsidR="00596509" w:rsidRPr="00596509" w14:paraId="1E1CC45D" w14:textId="77777777" w:rsidTr="00596509">
        <w:tc>
          <w:tcPr>
            <w:tcW w:w="4743" w:type="dxa"/>
          </w:tcPr>
          <w:p w14:paraId="696030A5" w14:textId="0F602153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2A371491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23804FA3" w14:textId="77777777" w:rsidTr="00596509">
        <w:tc>
          <w:tcPr>
            <w:tcW w:w="4743" w:type="dxa"/>
          </w:tcPr>
          <w:p w14:paraId="50A5D46A" w14:textId="3FC8F314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04D2BBEE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64558396" w14:textId="77777777" w:rsidTr="00596509">
        <w:tc>
          <w:tcPr>
            <w:tcW w:w="4743" w:type="dxa"/>
          </w:tcPr>
          <w:p w14:paraId="0C7BE035" w14:textId="415AF085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07550961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6978913E" w14:textId="77777777" w:rsidTr="00596509">
        <w:tc>
          <w:tcPr>
            <w:tcW w:w="4743" w:type="dxa"/>
          </w:tcPr>
          <w:p w14:paraId="3FA5F7EB" w14:textId="177F764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5D24D7D3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2EAB26FB" w14:textId="77777777" w:rsidTr="00596509">
        <w:tc>
          <w:tcPr>
            <w:tcW w:w="4743" w:type="dxa"/>
          </w:tcPr>
          <w:p w14:paraId="5168DE53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3F25F816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0C774AEC" w14:textId="77777777" w:rsidTr="00596509">
        <w:tc>
          <w:tcPr>
            <w:tcW w:w="4743" w:type="dxa"/>
          </w:tcPr>
          <w:p w14:paraId="77032D7E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4FF53176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14B932F1" w14:textId="77777777" w:rsidTr="00596509">
        <w:tc>
          <w:tcPr>
            <w:tcW w:w="4743" w:type="dxa"/>
          </w:tcPr>
          <w:p w14:paraId="5781E50C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2D3CE8BC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526DEF75" w14:textId="77777777" w:rsidTr="00596509">
        <w:tc>
          <w:tcPr>
            <w:tcW w:w="4743" w:type="dxa"/>
          </w:tcPr>
          <w:p w14:paraId="0D1DE7BF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4F5030D3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79E66F01" w14:textId="77777777" w:rsidTr="00596509">
        <w:tc>
          <w:tcPr>
            <w:tcW w:w="4743" w:type="dxa"/>
          </w:tcPr>
          <w:p w14:paraId="5097DAB6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6CAE685B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D40D7C" w:rsidRPr="00596509" w14:paraId="0F4EE229" w14:textId="77777777" w:rsidTr="00596509">
        <w:tc>
          <w:tcPr>
            <w:tcW w:w="4743" w:type="dxa"/>
          </w:tcPr>
          <w:p w14:paraId="5E95029A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1591A40A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6509" w:rsidRPr="00596509" w14:paraId="119C251D" w14:textId="77777777" w:rsidTr="00596509">
        <w:tc>
          <w:tcPr>
            <w:tcW w:w="4743" w:type="dxa"/>
          </w:tcPr>
          <w:p w14:paraId="69622E08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768CC630" w14:textId="77777777" w:rsidR="00596509" w:rsidRPr="00596509" w:rsidRDefault="00596509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D40D7C" w:rsidRPr="00596509" w14:paraId="1FD61E3C" w14:textId="77777777" w:rsidTr="00596509">
        <w:tc>
          <w:tcPr>
            <w:tcW w:w="4743" w:type="dxa"/>
          </w:tcPr>
          <w:p w14:paraId="4A7AD18E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64C62068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D40D7C" w:rsidRPr="00596509" w14:paraId="06B772BC" w14:textId="77777777" w:rsidTr="00596509">
        <w:tc>
          <w:tcPr>
            <w:tcW w:w="4743" w:type="dxa"/>
          </w:tcPr>
          <w:p w14:paraId="58D35C4E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3F8905FC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D40D7C" w:rsidRPr="00596509" w14:paraId="349AA427" w14:textId="77777777" w:rsidTr="00596509">
        <w:tc>
          <w:tcPr>
            <w:tcW w:w="4743" w:type="dxa"/>
          </w:tcPr>
          <w:p w14:paraId="53A17336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73CDAE0A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D40D7C" w:rsidRPr="00596509" w14:paraId="49F8F96D" w14:textId="77777777" w:rsidTr="00596509">
        <w:tc>
          <w:tcPr>
            <w:tcW w:w="4743" w:type="dxa"/>
          </w:tcPr>
          <w:p w14:paraId="3BE15AAE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4F60A724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D40D7C" w:rsidRPr="00596509" w14:paraId="05025566" w14:textId="77777777" w:rsidTr="00596509">
        <w:tc>
          <w:tcPr>
            <w:tcW w:w="4743" w:type="dxa"/>
          </w:tcPr>
          <w:p w14:paraId="60479250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34C5029F" w14:textId="77777777" w:rsidR="00D40D7C" w:rsidRPr="00596509" w:rsidRDefault="00D40D7C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E55CB7" w:rsidRPr="00596509" w14:paraId="637F9A7F" w14:textId="77777777" w:rsidTr="00596509">
        <w:tc>
          <w:tcPr>
            <w:tcW w:w="4743" w:type="dxa"/>
          </w:tcPr>
          <w:p w14:paraId="6DB8CD6F" w14:textId="77777777" w:rsidR="00E55CB7" w:rsidRPr="00596509" w:rsidRDefault="00E55CB7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65AE1C46" w14:textId="77777777" w:rsidR="00E55CB7" w:rsidRPr="00596509" w:rsidRDefault="00E55CB7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E55CB7" w:rsidRPr="00596509" w14:paraId="62C20C7E" w14:textId="77777777" w:rsidTr="00596509">
        <w:tc>
          <w:tcPr>
            <w:tcW w:w="4743" w:type="dxa"/>
          </w:tcPr>
          <w:p w14:paraId="7EC7F703" w14:textId="77777777" w:rsidR="00E55CB7" w:rsidRPr="00596509" w:rsidRDefault="00E55CB7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585C29F2" w14:textId="77777777" w:rsidR="00E55CB7" w:rsidRPr="00596509" w:rsidRDefault="00E55CB7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E55CB7" w:rsidRPr="00596509" w14:paraId="5B55A0C7" w14:textId="77777777" w:rsidTr="00596509">
        <w:tc>
          <w:tcPr>
            <w:tcW w:w="4743" w:type="dxa"/>
          </w:tcPr>
          <w:p w14:paraId="68FAC9C7" w14:textId="77777777" w:rsidR="00E55CB7" w:rsidRPr="00596509" w:rsidRDefault="00E55CB7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743" w:type="dxa"/>
          </w:tcPr>
          <w:p w14:paraId="781BBE04" w14:textId="77777777" w:rsidR="00E55CB7" w:rsidRPr="00596509" w:rsidRDefault="00E55CB7" w:rsidP="005965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7453132C" w14:textId="77777777" w:rsidR="00596509" w:rsidRPr="00596509" w:rsidRDefault="00596509" w:rsidP="0059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319096D" w14:textId="657B0C44" w:rsidR="00D40D7C" w:rsidRDefault="00D40D7C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0CB864" w14:textId="2AEFCAA0" w:rsidR="00D40D7C" w:rsidRDefault="00D40D7C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3D1A3D" w14:textId="41A24763" w:rsidR="00D40D7C" w:rsidRDefault="00D40D7C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14:paraId="7EF32FFC" w14:textId="0A407579" w:rsidR="00D40D7C" w:rsidRDefault="00D40D7C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 Zleceniobiorcy)</w:t>
      </w:r>
    </w:p>
    <w:p w14:paraId="65E75921" w14:textId="0B4A3DB2" w:rsidR="00235FFF" w:rsidRDefault="00235FFF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D7F40" w14:textId="399740B6" w:rsidR="00235FFF" w:rsidRDefault="00235FFF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9A687F" w14:textId="20BFA64C" w:rsidR="00235FFF" w:rsidRDefault="00235FFF" w:rsidP="00C05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5FFF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Powyższe zestawienie godzin wykonywania usług potwierdzam 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…..</w:t>
      </w:r>
      <w:r w:rsidRPr="00235FF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</w:t>
      </w:r>
    </w:p>
    <w:p w14:paraId="7287445C" w14:textId="24C51CF6" w:rsidR="00235FFF" w:rsidRPr="00E55CB7" w:rsidRDefault="00235FFF" w:rsidP="00235FF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</w:t>
      </w:r>
      <w:r w:rsidR="00E55C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E55CB7">
        <w:rPr>
          <w:rFonts w:ascii="Times New Roman" w:eastAsia="Times New Roman" w:hAnsi="Times New Roman" w:cs="Times New Roman"/>
          <w:sz w:val="18"/>
          <w:szCs w:val="20"/>
          <w:lang w:eastAsia="pl-PL"/>
        </w:rPr>
        <w:t>Osoba działająca w imieniu Zleceniodawcy)</w:t>
      </w:r>
    </w:p>
    <w:p w14:paraId="13497C03" w14:textId="31704744" w:rsidR="00235FFF" w:rsidRDefault="00235FFF" w:rsidP="00235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6AC68F" w14:textId="2F92C455" w:rsidR="00235FFF" w:rsidRDefault="00235FFF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5FFF">
        <w:rPr>
          <w:rFonts w:ascii="Times New Roman" w:eastAsia="Times New Roman" w:hAnsi="Times New Roman" w:cs="Times New Roman"/>
          <w:sz w:val="24"/>
          <w:szCs w:val="20"/>
          <w:lang w:eastAsia="pl-PL"/>
        </w:rPr>
        <w:t>Ilość godzin przepracowanych …</w:t>
      </w:r>
      <w:r w:rsidR="00E55CB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</w:t>
      </w:r>
      <w:r w:rsidRPr="00235FF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</w:t>
      </w:r>
      <w:r w:rsidR="00E55C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Stawka godzinowa ………………………………..</w:t>
      </w:r>
    </w:p>
    <w:p w14:paraId="2C82B358" w14:textId="6E03E5A3" w:rsidR="00E55CB7" w:rsidRDefault="00E55CB7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8D9E45" w14:textId="5B8E8ECC" w:rsidR="00E55CB7" w:rsidRDefault="00E55CB7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091AC1" w14:textId="57CE04D2" w:rsidR="00E55CB7" w:rsidRDefault="00E55CB7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 wypłaty …………………………………..</w:t>
      </w:r>
    </w:p>
    <w:p w14:paraId="159BD20B" w14:textId="0F11FF26" w:rsidR="00E55CB7" w:rsidRDefault="00E55CB7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76110C" w14:textId="3C9A77D1" w:rsidR="00E55CB7" w:rsidRDefault="00E55CB7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………………………………………...</w:t>
      </w:r>
    </w:p>
    <w:p w14:paraId="0CF35097" w14:textId="42A7E800" w:rsidR="00E55CB7" w:rsidRPr="00235FFF" w:rsidRDefault="00E55CB7" w:rsidP="0023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(Dział Kadr)</w:t>
      </w:r>
    </w:p>
    <w:p w14:paraId="4A56651F" w14:textId="77777777" w:rsidR="00235FFF" w:rsidRDefault="00235FFF" w:rsidP="00235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02EE86" w14:textId="77777777" w:rsidR="00027340" w:rsidRPr="00235FFF" w:rsidRDefault="00027340" w:rsidP="00C05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F61CC3" w14:textId="4729E52D" w:rsidR="00027340" w:rsidRDefault="00027340" w:rsidP="00C0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A444C" w14:textId="2BEAD08F" w:rsidR="00027340" w:rsidRPr="00B86CA1" w:rsidRDefault="00027340" w:rsidP="00027340">
      <w:pPr>
        <w:spacing w:after="0" w:line="240" w:lineRule="auto"/>
        <w:jc w:val="right"/>
        <w:rPr>
          <w:rFonts w:ascii="Times New Roman" w:eastAsia="Verdana" w:hAnsi="Times New Roman" w:cs="Times New Roman"/>
          <w:b/>
          <w:i/>
        </w:rPr>
      </w:pPr>
      <w:r w:rsidRPr="00B86CA1">
        <w:rPr>
          <w:rFonts w:ascii="Times New Roman" w:eastAsia="Verdana" w:hAnsi="Times New Roman" w:cs="Times New Roman"/>
          <w:b/>
          <w:i/>
        </w:rPr>
        <w:t xml:space="preserve">Załącznik nr </w:t>
      </w:r>
      <w:r w:rsidR="00155829">
        <w:rPr>
          <w:rFonts w:ascii="Times New Roman" w:eastAsia="Verdana" w:hAnsi="Times New Roman" w:cs="Times New Roman"/>
          <w:b/>
          <w:i/>
        </w:rPr>
        <w:t>2</w:t>
      </w:r>
      <w:r w:rsidRPr="00B86CA1">
        <w:rPr>
          <w:rFonts w:ascii="Times New Roman" w:eastAsia="Verdana" w:hAnsi="Times New Roman" w:cs="Times New Roman"/>
          <w:b/>
          <w:i/>
        </w:rPr>
        <w:t xml:space="preserve"> do umowy</w:t>
      </w:r>
    </w:p>
    <w:p w14:paraId="15DB0130" w14:textId="77777777" w:rsidR="00027340" w:rsidRPr="00B86CA1" w:rsidRDefault="00027340" w:rsidP="00027340">
      <w:pPr>
        <w:spacing w:after="0" w:line="240" w:lineRule="auto"/>
        <w:jc w:val="right"/>
        <w:rPr>
          <w:rFonts w:ascii="Times New Roman" w:eastAsia="Verdana" w:hAnsi="Times New Roman" w:cs="Times New Roman"/>
          <w:b/>
          <w:i/>
        </w:rPr>
      </w:pPr>
    </w:p>
    <w:p w14:paraId="0DC93F4B" w14:textId="77777777" w:rsidR="00027340" w:rsidRPr="00B86CA1" w:rsidRDefault="00027340" w:rsidP="00027340">
      <w:pPr>
        <w:spacing w:after="0" w:line="240" w:lineRule="auto"/>
        <w:jc w:val="right"/>
        <w:rPr>
          <w:rFonts w:ascii="Times New Roman" w:eastAsia="Verdana" w:hAnsi="Times New Roman" w:cs="Times New Roman"/>
          <w:b/>
          <w:i/>
        </w:rPr>
      </w:pPr>
    </w:p>
    <w:p w14:paraId="7C8DE434" w14:textId="77777777" w:rsidR="00027340" w:rsidRPr="001D4A82" w:rsidRDefault="00027340" w:rsidP="00027340">
      <w:pPr>
        <w:spacing w:after="0" w:line="240" w:lineRule="auto"/>
        <w:jc w:val="right"/>
        <w:rPr>
          <w:rFonts w:ascii="Times New Roman" w:eastAsia="Verdana" w:hAnsi="Times New Roman" w:cs="Times New Roman"/>
          <w:sz w:val="16"/>
        </w:rPr>
      </w:pPr>
      <w:r w:rsidRPr="00B86CA1">
        <w:rPr>
          <w:rFonts w:ascii="Times New Roman" w:eastAsia="Verdana" w:hAnsi="Times New Roman" w:cs="Times New Roman"/>
          <w:sz w:val="16"/>
        </w:rPr>
        <w:t>……………………………………</w:t>
      </w:r>
      <w:r w:rsidRPr="00B86CA1">
        <w:rPr>
          <w:rFonts w:ascii="Times New Roman" w:eastAsia="Verdana" w:hAnsi="Times New Roman" w:cs="Times New Roman"/>
        </w:rPr>
        <w:t xml:space="preserve">, dnia </w:t>
      </w:r>
      <w:r w:rsidRPr="00B86CA1">
        <w:rPr>
          <w:rFonts w:ascii="Times New Roman" w:eastAsia="Verdana" w:hAnsi="Times New Roman" w:cs="Times New Roman"/>
          <w:sz w:val="16"/>
        </w:rPr>
        <w:t>……………………..</w:t>
      </w:r>
    </w:p>
    <w:p w14:paraId="6A78956D" w14:textId="77777777" w:rsidR="00027340" w:rsidRPr="001D4A82" w:rsidRDefault="00027340" w:rsidP="000273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F095E3A" w14:textId="77777777" w:rsidR="00027340" w:rsidRPr="001D4A82" w:rsidRDefault="00027340" w:rsidP="000273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15709291" w14:textId="77777777" w:rsidR="00027340" w:rsidRPr="001D4A82" w:rsidRDefault="00027340" w:rsidP="00027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27340" w:rsidRPr="001D4A82" w14:paraId="4FE6D608" w14:textId="77777777" w:rsidTr="003C5ED2">
        <w:trPr>
          <w:trHeight w:val="847"/>
        </w:trPr>
        <w:tc>
          <w:tcPr>
            <w:tcW w:w="9062" w:type="dxa"/>
            <w:shd w:val="clear" w:color="auto" w:fill="D0CECE" w:themeFill="background2" w:themeFillShade="E6"/>
            <w:vAlign w:val="center"/>
            <w:hideMark/>
          </w:tcPr>
          <w:p w14:paraId="1AB380B2" w14:textId="77777777" w:rsidR="00027340" w:rsidRPr="001D4A82" w:rsidRDefault="00027340" w:rsidP="003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KARTA CZASU PRACY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ZDALNEJ</w:t>
            </w:r>
          </w:p>
          <w:p w14:paraId="735CF318" w14:textId="77777777" w:rsidR="00027340" w:rsidRPr="001D4A82" w:rsidRDefault="00027340" w:rsidP="003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(wzór)</w:t>
            </w:r>
          </w:p>
        </w:tc>
      </w:tr>
    </w:tbl>
    <w:p w14:paraId="65ADC38D" w14:textId="77777777" w:rsidR="00027340" w:rsidRPr="001D4A82" w:rsidRDefault="00027340" w:rsidP="00027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33DF79" w14:textId="77777777" w:rsidR="00027340" w:rsidRPr="001D4A82" w:rsidRDefault="00027340" w:rsidP="00027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6"/>
        <w:gridCol w:w="2732"/>
        <w:gridCol w:w="2733"/>
        <w:gridCol w:w="1488"/>
        <w:gridCol w:w="1488"/>
      </w:tblGrid>
      <w:tr w:rsidR="00027340" w:rsidRPr="001D4A82" w14:paraId="6BC655DD" w14:textId="77777777" w:rsidTr="003C5ED2">
        <w:trPr>
          <w:trHeight w:val="793"/>
        </w:trPr>
        <w:tc>
          <w:tcPr>
            <w:tcW w:w="9067" w:type="dxa"/>
            <w:gridSpan w:val="5"/>
            <w:shd w:val="clear" w:color="auto" w:fill="AEAAAA" w:themeFill="background2" w:themeFillShade="BF"/>
            <w:vAlign w:val="center"/>
          </w:tcPr>
          <w:p w14:paraId="1F110A56" w14:textId="77777777" w:rsidR="00027340" w:rsidRPr="001D4A82" w:rsidRDefault="00027340" w:rsidP="003C5E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Realizacja programu kompleksowego wsparcia dla rodzin „Za Życiem”</w:t>
            </w:r>
          </w:p>
        </w:tc>
      </w:tr>
      <w:tr w:rsidR="00027340" w:rsidRPr="001D4A82" w14:paraId="469DD4E3" w14:textId="77777777" w:rsidTr="003C5ED2">
        <w:trPr>
          <w:trHeight w:val="506"/>
        </w:trPr>
        <w:tc>
          <w:tcPr>
            <w:tcW w:w="9067" w:type="dxa"/>
            <w:gridSpan w:val="5"/>
            <w:shd w:val="clear" w:color="auto" w:fill="D0CECE" w:themeFill="background2" w:themeFillShade="E6"/>
            <w:vAlign w:val="center"/>
          </w:tcPr>
          <w:p w14:paraId="32D8EA35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Nazwisko i imię prowadzącego – </w:t>
            </w:r>
            <w:r w:rsidRPr="001D4A8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027340" w:rsidRPr="001D4A82" w14:paraId="11A8515A" w14:textId="77777777" w:rsidTr="003C5ED2">
        <w:trPr>
          <w:trHeight w:val="506"/>
        </w:trPr>
        <w:tc>
          <w:tcPr>
            <w:tcW w:w="9067" w:type="dxa"/>
            <w:gridSpan w:val="5"/>
            <w:shd w:val="clear" w:color="auto" w:fill="D0CECE" w:themeFill="background2" w:themeFillShade="E6"/>
            <w:vAlign w:val="center"/>
          </w:tcPr>
          <w:p w14:paraId="2FFCD5F1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Rodzaj terapii – </w:t>
            </w:r>
            <w:r w:rsidRPr="001D4A8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………………………………………………</w:t>
            </w:r>
            <w:r w:rsidR="00924C3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………….</w:t>
            </w:r>
            <w:r w:rsidRPr="001D4A8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…….</w:t>
            </w:r>
          </w:p>
        </w:tc>
      </w:tr>
      <w:tr w:rsidR="00027340" w:rsidRPr="001D4A82" w14:paraId="6504E5AA" w14:textId="77777777" w:rsidTr="003C5ED2">
        <w:trPr>
          <w:trHeight w:val="506"/>
        </w:trPr>
        <w:tc>
          <w:tcPr>
            <w:tcW w:w="9067" w:type="dxa"/>
            <w:gridSpan w:val="5"/>
            <w:shd w:val="clear" w:color="auto" w:fill="D0CECE" w:themeFill="background2" w:themeFillShade="E6"/>
            <w:vAlign w:val="center"/>
          </w:tcPr>
          <w:p w14:paraId="01459229" w14:textId="77777777" w:rsidR="00027340" w:rsidRPr="001D4A82" w:rsidRDefault="00027340" w:rsidP="00924C3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Platforma edukacyjna - </w:t>
            </w:r>
            <w:r w:rsidR="00924C35" w:rsidRPr="001D4A8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…………………………………………………….</w:t>
            </w:r>
          </w:p>
        </w:tc>
      </w:tr>
      <w:tr w:rsidR="00027340" w:rsidRPr="001D4A82" w14:paraId="5C8D7BAA" w14:textId="77777777" w:rsidTr="003C5ED2">
        <w:trPr>
          <w:trHeight w:val="664"/>
        </w:trPr>
        <w:tc>
          <w:tcPr>
            <w:tcW w:w="626" w:type="dxa"/>
            <w:tcBorders>
              <w:bottom w:val="double" w:sz="4" w:space="0" w:color="auto"/>
            </w:tcBorders>
            <w:vAlign w:val="center"/>
          </w:tcPr>
          <w:p w14:paraId="07EBA280" w14:textId="77777777" w:rsidR="00027340" w:rsidRPr="001D4A82" w:rsidRDefault="00027340" w:rsidP="003C5E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Lp.</w:t>
            </w:r>
          </w:p>
        </w:tc>
        <w:tc>
          <w:tcPr>
            <w:tcW w:w="2732" w:type="dxa"/>
            <w:tcBorders>
              <w:bottom w:val="double" w:sz="4" w:space="0" w:color="auto"/>
            </w:tcBorders>
            <w:vAlign w:val="center"/>
          </w:tcPr>
          <w:p w14:paraId="75C5AB1D" w14:textId="77777777" w:rsidR="00027340" w:rsidRPr="001D4A82" w:rsidRDefault="00027340" w:rsidP="003C5E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Nazwisko i imię dziecka</w:t>
            </w:r>
          </w:p>
        </w:tc>
        <w:tc>
          <w:tcPr>
            <w:tcW w:w="2733" w:type="dxa"/>
            <w:tcBorders>
              <w:bottom w:val="double" w:sz="4" w:space="0" w:color="auto"/>
            </w:tcBorders>
            <w:vAlign w:val="center"/>
          </w:tcPr>
          <w:p w14:paraId="3B427497" w14:textId="77777777" w:rsidR="00027340" w:rsidRPr="001D4A82" w:rsidRDefault="00027340" w:rsidP="003C5E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Tematyka zajęć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7F7FA4D6" w14:textId="77777777" w:rsidR="00027340" w:rsidRPr="001D4A82" w:rsidRDefault="00027340" w:rsidP="003C5E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Data</w:t>
            </w:r>
            <w:r w:rsidR="00212687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 xml:space="preserve"> i godziny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5EE399BB" w14:textId="77777777" w:rsidR="00027340" w:rsidRPr="001D4A82" w:rsidRDefault="00027340" w:rsidP="000273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nauczyciela</w:t>
            </w:r>
          </w:p>
        </w:tc>
      </w:tr>
      <w:tr w:rsidR="00027340" w:rsidRPr="001D4A82" w14:paraId="52D75DCA" w14:textId="77777777" w:rsidTr="003C5ED2">
        <w:trPr>
          <w:trHeight w:val="778"/>
        </w:trPr>
        <w:tc>
          <w:tcPr>
            <w:tcW w:w="626" w:type="dxa"/>
            <w:tcBorders>
              <w:top w:val="double" w:sz="4" w:space="0" w:color="auto"/>
            </w:tcBorders>
            <w:vAlign w:val="center"/>
          </w:tcPr>
          <w:p w14:paraId="3ACE15B4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732" w:type="dxa"/>
            <w:tcBorders>
              <w:top w:val="double" w:sz="4" w:space="0" w:color="auto"/>
            </w:tcBorders>
          </w:tcPr>
          <w:p w14:paraId="0F237847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tcBorders>
              <w:top w:val="double" w:sz="4" w:space="0" w:color="auto"/>
            </w:tcBorders>
          </w:tcPr>
          <w:p w14:paraId="5ECA061F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0759B44C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176683B4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7340" w:rsidRPr="001D4A82" w14:paraId="2E619E3D" w14:textId="77777777" w:rsidTr="003C5ED2">
        <w:trPr>
          <w:trHeight w:val="778"/>
        </w:trPr>
        <w:tc>
          <w:tcPr>
            <w:tcW w:w="626" w:type="dxa"/>
            <w:vAlign w:val="center"/>
          </w:tcPr>
          <w:p w14:paraId="2B360093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2732" w:type="dxa"/>
          </w:tcPr>
          <w:p w14:paraId="51C0DA59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6E856517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0E841E9E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7D973F3A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7340" w:rsidRPr="001D4A82" w14:paraId="4491D81B" w14:textId="77777777" w:rsidTr="003C5ED2">
        <w:trPr>
          <w:trHeight w:val="778"/>
        </w:trPr>
        <w:tc>
          <w:tcPr>
            <w:tcW w:w="626" w:type="dxa"/>
            <w:vAlign w:val="center"/>
          </w:tcPr>
          <w:p w14:paraId="720061E6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2732" w:type="dxa"/>
          </w:tcPr>
          <w:p w14:paraId="13B8A94C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2E437C16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6DFC29A9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7DD73825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7340" w:rsidRPr="001D4A82" w14:paraId="65B1BE38" w14:textId="77777777" w:rsidTr="003C5ED2">
        <w:trPr>
          <w:trHeight w:val="778"/>
        </w:trPr>
        <w:tc>
          <w:tcPr>
            <w:tcW w:w="626" w:type="dxa"/>
            <w:vAlign w:val="center"/>
          </w:tcPr>
          <w:p w14:paraId="2A1C569B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2732" w:type="dxa"/>
          </w:tcPr>
          <w:p w14:paraId="1C334723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763CC07C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13B14CC9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13DB78B0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7340" w:rsidRPr="001D4A82" w14:paraId="1723B642" w14:textId="77777777" w:rsidTr="003C5ED2">
        <w:trPr>
          <w:trHeight w:val="778"/>
        </w:trPr>
        <w:tc>
          <w:tcPr>
            <w:tcW w:w="626" w:type="dxa"/>
            <w:vAlign w:val="center"/>
          </w:tcPr>
          <w:p w14:paraId="6EDB52B7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2732" w:type="dxa"/>
          </w:tcPr>
          <w:p w14:paraId="6F0137A7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1CC10791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344C0FEE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650BF786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7340" w:rsidRPr="001D4A82" w14:paraId="31EB407E" w14:textId="77777777" w:rsidTr="003C5ED2">
        <w:trPr>
          <w:trHeight w:val="778"/>
        </w:trPr>
        <w:tc>
          <w:tcPr>
            <w:tcW w:w="626" w:type="dxa"/>
            <w:vAlign w:val="center"/>
          </w:tcPr>
          <w:p w14:paraId="5013CF01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2732" w:type="dxa"/>
          </w:tcPr>
          <w:p w14:paraId="22F928B7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4B9BB5AB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2F953C03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0B2BFF3B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7340" w:rsidRPr="001D4A82" w14:paraId="633F05D8" w14:textId="77777777" w:rsidTr="003C5ED2">
        <w:trPr>
          <w:trHeight w:val="778"/>
        </w:trPr>
        <w:tc>
          <w:tcPr>
            <w:tcW w:w="626" w:type="dxa"/>
            <w:vAlign w:val="center"/>
          </w:tcPr>
          <w:p w14:paraId="2915F53F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D4A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(…)</w:t>
            </w:r>
          </w:p>
        </w:tc>
        <w:tc>
          <w:tcPr>
            <w:tcW w:w="2732" w:type="dxa"/>
          </w:tcPr>
          <w:p w14:paraId="4A6E32B3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009BDB71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763E2C6E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</w:tcPr>
          <w:p w14:paraId="4A3B6283" w14:textId="77777777" w:rsidR="00027340" w:rsidRPr="001D4A82" w:rsidRDefault="00027340" w:rsidP="003C5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D00989" w14:textId="77777777" w:rsidR="00027340" w:rsidRPr="00A95AF7" w:rsidRDefault="00027340" w:rsidP="00027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27340" w:rsidRPr="00A95AF7" w:rsidSect="00B86CA1">
      <w:headerReference w:type="default" r:id="rId9"/>
      <w:footerReference w:type="default" r:id="rId10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7CC0" w14:textId="77777777" w:rsidR="00AE6E92" w:rsidRDefault="00AE6E92" w:rsidP="002C046A">
      <w:pPr>
        <w:spacing w:after="0" w:line="240" w:lineRule="auto"/>
      </w:pPr>
      <w:r>
        <w:separator/>
      </w:r>
    </w:p>
  </w:endnote>
  <w:endnote w:type="continuationSeparator" w:id="0">
    <w:p w14:paraId="3DA7A867" w14:textId="77777777" w:rsidR="00AE6E92" w:rsidRDefault="00AE6E92" w:rsidP="002C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765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3AB9E327" w14:textId="77777777" w:rsidR="007066ED" w:rsidRDefault="007066ED" w:rsidP="00E71105">
        <w:pPr>
          <w:pStyle w:val="Stopka"/>
        </w:pPr>
      </w:p>
      <w:p w14:paraId="084C3081" w14:textId="6309241E" w:rsidR="007066ED" w:rsidRPr="0093634A" w:rsidRDefault="007066ED">
        <w:pPr>
          <w:pStyle w:val="Stopka"/>
          <w:jc w:val="right"/>
          <w:rPr>
            <w:rFonts w:ascii="Times New Roman" w:hAnsi="Times New Roman" w:cs="Times New Roman"/>
            <w:sz w:val="16"/>
          </w:rPr>
        </w:pPr>
        <w:r w:rsidRPr="0093634A">
          <w:rPr>
            <w:rFonts w:ascii="Times New Roman" w:hAnsi="Times New Roman" w:cs="Times New Roman"/>
            <w:sz w:val="16"/>
          </w:rPr>
          <w:fldChar w:fldCharType="begin"/>
        </w:r>
        <w:r w:rsidRPr="0093634A">
          <w:rPr>
            <w:rFonts w:ascii="Times New Roman" w:hAnsi="Times New Roman" w:cs="Times New Roman"/>
            <w:sz w:val="16"/>
          </w:rPr>
          <w:instrText>PAGE   \* MERGEFORMAT</w:instrText>
        </w:r>
        <w:r w:rsidRPr="0093634A">
          <w:rPr>
            <w:rFonts w:ascii="Times New Roman" w:hAnsi="Times New Roman" w:cs="Times New Roman"/>
            <w:sz w:val="16"/>
          </w:rPr>
          <w:fldChar w:fldCharType="separate"/>
        </w:r>
        <w:r w:rsidR="00756A53">
          <w:rPr>
            <w:rFonts w:ascii="Times New Roman" w:hAnsi="Times New Roman" w:cs="Times New Roman"/>
            <w:noProof/>
            <w:sz w:val="16"/>
          </w:rPr>
          <w:t>10</w:t>
        </w:r>
        <w:r w:rsidRPr="0093634A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6DED7677" w14:textId="77777777" w:rsidR="007066ED" w:rsidRDefault="00706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94D4" w14:textId="77777777" w:rsidR="00AE6E92" w:rsidRDefault="00AE6E92" w:rsidP="002C046A">
      <w:pPr>
        <w:spacing w:after="0" w:line="240" w:lineRule="auto"/>
      </w:pPr>
      <w:r>
        <w:separator/>
      </w:r>
    </w:p>
  </w:footnote>
  <w:footnote w:type="continuationSeparator" w:id="0">
    <w:p w14:paraId="5A234055" w14:textId="77777777" w:rsidR="00AE6E92" w:rsidRDefault="00AE6E92" w:rsidP="002C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2DAC" w14:textId="042A00D9" w:rsidR="007066ED" w:rsidRPr="00B04E6D" w:rsidRDefault="00B04E6D" w:rsidP="00B04E6D">
    <w:pPr>
      <w:pStyle w:val="Stopka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C280AEC" wp14:editId="4701054D">
          <wp:simplePos x="0" y="0"/>
          <wp:positionH relativeFrom="column">
            <wp:posOffset>2670048</wp:posOffset>
          </wp:positionH>
          <wp:positionV relativeFrom="paragraph">
            <wp:posOffset>-139623</wp:posOffset>
          </wp:positionV>
          <wp:extent cx="568325" cy="53467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E6D">
      <w:rPr>
        <w:rFonts w:ascii="Times New Roman" w:hAnsi="Times New Roman" w:cs="Times New Roman"/>
        <w:i/>
      </w:rPr>
      <w:t>Numer sprawy: SOSW-ZŻ.272.1.2022</w:t>
    </w:r>
    <w:r w:rsidRPr="00B04E6D">
      <w:rPr>
        <w:rFonts w:ascii="Arial" w:hAnsi="Arial" w:cs="Arial"/>
        <w:i/>
      </w:rPr>
      <w:t xml:space="preserve">        </w:t>
    </w:r>
    <w:r>
      <w:rPr>
        <w:rFonts w:ascii="Arial" w:hAnsi="Arial" w:cs="Arial"/>
        <w:i/>
      </w:rPr>
      <w:t xml:space="preserve">                                                           </w:t>
    </w:r>
    <w:r w:rsidR="007066ED" w:rsidRPr="00B04E6D">
      <w:rPr>
        <w:rFonts w:ascii="Times New Roman" w:eastAsia="Times New Roman" w:hAnsi="Times New Roman" w:cs="Times New Roman"/>
        <w:i/>
        <w:lang w:eastAsia="pl-PL"/>
      </w:rPr>
      <w:t>Załącznik nr</w:t>
    </w:r>
    <w:r w:rsidR="007066ED" w:rsidRPr="00D1363C">
      <w:rPr>
        <w:rFonts w:ascii="Times New Roman" w:eastAsia="Times New Roman" w:hAnsi="Times New Roman" w:cs="Times New Roman"/>
        <w:i/>
        <w:lang w:eastAsia="pl-PL"/>
      </w:rPr>
      <w:t xml:space="preserve"> </w:t>
    </w:r>
    <w:r w:rsidR="001752E9">
      <w:rPr>
        <w:rFonts w:ascii="Times New Roman" w:eastAsia="Times New Roman" w:hAnsi="Times New Roman" w:cs="Times New Roman"/>
        <w:i/>
        <w:lang w:eastAsia="pl-PL"/>
      </w:rPr>
      <w:t>4</w:t>
    </w:r>
    <w:r w:rsidR="0054797A" w:rsidRPr="00D1363C">
      <w:rPr>
        <w:rFonts w:ascii="Times New Roman" w:eastAsia="Times New Roman" w:hAnsi="Times New Roman" w:cs="Times New Roman"/>
        <w:i/>
        <w:lang w:eastAsia="pl-PL"/>
      </w:rPr>
      <w:t xml:space="preserve"> do </w:t>
    </w:r>
    <w:r w:rsidR="00D1363C" w:rsidRPr="00D1363C">
      <w:rPr>
        <w:rFonts w:ascii="Times New Roman" w:eastAsia="Times New Roman" w:hAnsi="Times New Roman" w:cs="Times New Roman"/>
        <w:i/>
        <w:lang w:eastAsia="pl-PL"/>
      </w:rPr>
      <w:t>SWZ</w:t>
    </w:r>
  </w:p>
  <w:p w14:paraId="5B4F2455" w14:textId="77777777" w:rsidR="007066ED" w:rsidRPr="00570E61" w:rsidRDefault="00BE39FC" w:rsidP="00BE39FC">
    <w:pPr>
      <w:pStyle w:val="Nagwek"/>
      <w:jc w:val="right"/>
      <w:rPr>
        <w:rFonts w:ascii="Times New Roman" w:hAnsi="Times New Roman" w:cs="Times New Roman"/>
        <w:i/>
        <w:color w:val="000000" w:themeColor="text1"/>
      </w:rPr>
    </w:pPr>
    <w:r w:rsidRPr="00570E61">
      <w:rPr>
        <w:rFonts w:ascii="Times New Roman" w:hAnsi="Times New Roman" w:cs="Times New Roman"/>
        <w:i/>
        <w:color w:val="000000" w:themeColor="text1"/>
      </w:rPr>
      <w:t>„Projekt umowy”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CAB"/>
    <w:multiLevelType w:val="hybridMultilevel"/>
    <w:tmpl w:val="4B0A4CDC"/>
    <w:lvl w:ilvl="0" w:tplc="74C2C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BF1"/>
    <w:multiLevelType w:val="hybridMultilevel"/>
    <w:tmpl w:val="3B8E3D60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ED7CC9"/>
    <w:multiLevelType w:val="hybridMultilevel"/>
    <w:tmpl w:val="FBF4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0B1F"/>
    <w:multiLevelType w:val="hybridMultilevel"/>
    <w:tmpl w:val="BA0AB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900"/>
    <w:multiLevelType w:val="hybridMultilevel"/>
    <w:tmpl w:val="05866074"/>
    <w:lvl w:ilvl="0" w:tplc="95A66D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3194"/>
    <w:multiLevelType w:val="hybridMultilevel"/>
    <w:tmpl w:val="7366A40C"/>
    <w:lvl w:ilvl="0" w:tplc="BDAE5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135A1B"/>
    <w:multiLevelType w:val="hybridMultilevel"/>
    <w:tmpl w:val="3362BC48"/>
    <w:lvl w:ilvl="0" w:tplc="C08A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202D3"/>
    <w:multiLevelType w:val="hybridMultilevel"/>
    <w:tmpl w:val="28D035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4AE0E0C4">
      <w:start w:val="1"/>
      <w:numFmt w:val="decimal"/>
      <w:lvlText w:val="%2)"/>
      <w:lvlJc w:val="left"/>
      <w:pPr>
        <w:ind w:left="1506" w:hanging="360"/>
      </w:pPr>
      <w:rPr>
        <w:rFonts w:ascii="Times New Roman" w:hAnsi="Times New Roman" w:cs="Times New Roman" w:hint="default"/>
        <w:b w:val="0"/>
      </w:rPr>
    </w:lvl>
    <w:lvl w:ilvl="2" w:tplc="03B6ADC8">
      <w:start w:val="1"/>
      <w:numFmt w:val="lowerLetter"/>
      <w:lvlText w:val="%3)"/>
      <w:lvlJc w:val="left"/>
      <w:pPr>
        <w:ind w:left="2406" w:hanging="360"/>
      </w:pPr>
      <w:rPr>
        <w:rFonts w:hint="default"/>
        <w:b w:val="0"/>
        <w:color w:val="auto"/>
      </w:rPr>
    </w:lvl>
    <w:lvl w:ilvl="3" w:tplc="D44CEF60">
      <w:start w:val="8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4F31BD"/>
    <w:multiLevelType w:val="hybridMultilevel"/>
    <w:tmpl w:val="4EDE0100"/>
    <w:lvl w:ilvl="0" w:tplc="84704BBE">
      <w:start w:val="8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64D6D"/>
    <w:multiLevelType w:val="hybridMultilevel"/>
    <w:tmpl w:val="3E4A08E2"/>
    <w:lvl w:ilvl="0" w:tplc="E80CD4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2D67D2"/>
    <w:multiLevelType w:val="multilevel"/>
    <w:tmpl w:val="BDFA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033257"/>
    <w:multiLevelType w:val="hybridMultilevel"/>
    <w:tmpl w:val="D9D66B2A"/>
    <w:lvl w:ilvl="0" w:tplc="C5A848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8EF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5E01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4662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0E8B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84A9C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188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1C66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374496B"/>
    <w:multiLevelType w:val="hybridMultilevel"/>
    <w:tmpl w:val="846811EE"/>
    <w:lvl w:ilvl="0" w:tplc="4368492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056881"/>
    <w:multiLevelType w:val="hybridMultilevel"/>
    <w:tmpl w:val="B1FCC086"/>
    <w:lvl w:ilvl="0" w:tplc="1BE8F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B70E0"/>
    <w:multiLevelType w:val="hybridMultilevel"/>
    <w:tmpl w:val="030AE7CA"/>
    <w:lvl w:ilvl="0" w:tplc="3C504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1821A6"/>
    <w:multiLevelType w:val="hybridMultilevel"/>
    <w:tmpl w:val="FCE47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82F6B"/>
    <w:multiLevelType w:val="hybridMultilevel"/>
    <w:tmpl w:val="1DD0FA10"/>
    <w:lvl w:ilvl="0" w:tplc="AF6403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6B5262"/>
    <w:multiLevelType w:val="hybridMultilevel"/>
    <w:tmpl w:val="5B809FCC"/>
    <w:lvl w:ilvl="0" w:tplc="58A67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72676"/>
    <w:multiLevelType w:val="hybridMultilevel"/>
    <w:tmpl w:val="35C2B8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7CFC4A16">
      <w:start w:val="1"/>
      <w:numFmt w:val="bullet"/>
      <w:lvlText w:val="-"/>
      <w:lvlJc w:val="left"/>
      <w:pPr>
        <w:ind w:left="2406" w:hanging="360"/>
      </w:pPr>
      <w:rPr>
        <w:rFonts w:ascii="Courier New" w:hAnsi="Courier New" w:hint="default"/>
        <w:b w:val="0"/>
        <w:color w:val="auto"/>
      </w:rPr>
    </w:lvl>
    <w:lvl w:ilvl="3" w:tplc="D44CEF60">
      <w:start w:val="8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6B5B57"/>
    <w:multiLevelType w:val="multilevel"/>
    <w:tmpl w:val="590EC2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4B426D0"/>
    <w:multiLevelType w:val="hybridMultilevel"/>
    <w:tmpl w:val="08CCB83A"/>
    <w:lvl w:ilvl="0" w:tplc="F40271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EB3CE3"/>
    <w:multiLevelType w:val="hybridMultilevel"/>
    <w:tmpl w:val="A42A7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85766"/>
    <w:multiLevelType w:val="hybridMultilevel"/>
    <w:tmpl w:val="CBC847A6"/>
    <w:lvl w:ilvl="0" w:tplc="3B5ED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F724C"/>
    <w:multiLevelType w:val="hybridMultilevel"/>
    <w:tmpl w:val="A000BB26"/>
    <w:lvl w:ilvl="0" w:tplc="9A38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307F3C"/>
    <w:multiLevelType w:val="hybridMultilevel"/>
    <w:tmpl w:val="636815B4"/>
    <w:lvl w:ilvl="0" w:tplc="7D849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10CD1"/>
    <w:multiLevelType w:val="hybridMultilevel"/>
    <w:tmpl w:val="C7B4D470"/>
    <w:lvl w:ilvl="0" w:tplc="6CA450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7CFC4A16">
      <w:start w:val="1"/>
      <w:numFmt w:val="bullet"/>
      <w:lvlText w:val="-"/>
      <w:lvlJc w:val="left"/>
      <w:pPr>
        <w:ind w:left="2406" w:hanging="360"/>
      </w:pPr>
      <w:rPr>
        <w:rFonts w:ascii="Courier New" w:hAnsi="Courier New" w:hint="default"/>
        <w:b w:val="0"/>
        <w:color w:val="auto"/>
      </w:rPr>
    </w:lvl>
    <w:lvl w:ilvl="3" w:tplc="D44CEF60">
      <w:start w:val="8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2C411E8"/>
    <w:multiLevelType w:val="hybridMultilevel"/>
    <w:tmpl w:val="47DC49B4"/>
    <w:lvl w:ilvl="0" w:tplc="B3265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7762E2"/>
    <w:multiLevelType w:val="hybridMultilevel"/>
    <w:tmpl w:val="BA5A9B80"/>
    <w:lvl w:ilvl="0" w:tplc="95D45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F79A0"/>
    <w:multiLevelType w:val="hybridMultilevel"/>
    <w:tmpl w:val="512EE0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7CFC4A16">
      <w:start w:val="1"/>
      <w:numFmt w:val="bullet"/>
      <w:lvlText w:val="-"/>
      <w:lvlJc w:val="left"/>
      <w:pPr>
        <w:ind w:left="2406" w:hanging="360"/>
      </w:pPr>
      <w:rPr>
        <w:rFonts w:ascii="Courier New" w:hAnsi="Courier New" w:hint="default"/>
        <w:b w:val="0"/>
        <w:color w:val="auto"/>
      </w:rPr>
    </w:lvl>
    <w:lvl w:ilvl="3" w:tplc="D44CEF60">
      <w:start w:val="8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E675E6"/>
    <w:multiLevelType w:val="multilevel"/>
    <w:tmpl w:val="D42AEF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4BEC6F87"/>
    <w:multiLevelType w:val="hybridMultilevel"/>
    <w:tmpl w:val="CBDC47C6"/>
    <w:lvl w:ilvl="0" w:tplc="4B824E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71CE2"/>
    <w:multiLevelType w:val="hybridMultilevel"/>
    <w:tmpl w:val="7032B086"/>
    <w:lvl w:ilvl="0" w:tplc="1388A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84335"/>
    <w:multiLevelType w:val="multilevel"/>
    <w:tmpl w:val="FBBE6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808B4"/>
    <w:multiLevelType w:val="hybridMultilevel"/>
    <w:tmpl w:val="2FF061EC"/>
    <w:lvl w:ilvl="0" w:tplc="43BAAC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B9B216F"/>
    <w:multiLevelType w:val="multilevel"/>
    <w:tmpl w:val="E71CB688"/>
    <w:lvl w:ilvl="0">
      <w:start w:val="1"/>
      <w:numFmt w:val="decimal"/>
      <w:lvlText w:val="%1."/>
      <w:lvlJc w:val="left"/>
      <w:pPr>
        <w:ind w:left="1145" w:hanging="360"/>
      </w:pPr>
      <w:rPr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5" w15:restartNumberingAfterBreak="0">
    <w:nsid w:val="5CE75498"/>
    <w:multiLevelType w:val="hybridMultilevel"/>
    <w:tmpl w:val="97481038"/>
    <w:lvl w:ilvl="0" w:tplc="3A54F1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443FFF"/>
    <w:multiLevelType w:val="hybridMultilevel"/>
    <w:tmpl w:val="1AF222F8"/>
    <w:lvl w:ilvl="0" w:tplc="8CCAAC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6D6DD5"/>
    <w:multiLevelType w:val="hybridMultilevel"/>
    <w:tmpl w:val="7FCC296E"/>
    <w:lvl w:ilvl="0" w:tplc="D3004B6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8037A35"/>
    <w:multiLevelType w:val="hybridMultilevel"/>
    <w:tmpl w:val="4956C16C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ED1905"/>
    <w:multiLevelType w:val="hybridMultilevel"/>
    <w:tmpl w:val="AC68BBDC"/>
    <w:lvl w:ilvl="0" w:tplc="F96E8D8C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C4578D"/>
    <w:multiLevelType w:val="hybridMultilevel"/>
    <w:tmpl w:val="1A08F1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1B40DD"/>
    <w:multiLevelType w:val="hybridMultilevel"/>
    <w:tmpl w:val="765C2E5A"/>
    <w:lvl w:ilvl="0" w:tplc="9E84BA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2123B2"/>
    <w:multiLevelType w:val="hybridMultilevel"/>
    <w:tmpl w:val="2B78ECD2"/>
    <w:lvl w:ilvl="0" w:tplc="C5A848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8EF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44E5B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75E01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4662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0E8B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84A9C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188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1C66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789B2B0E"/>
    <w:multiLevelType w:val="hybridMultilevel"/>
    <w:tmpl w:val="17D4A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3C36"/>
    <w:multiLevelType w:val="hybridMultilevel"/>
    <w:tmpl w:val="A0C4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313F4"/>
    <w:multiLevelType w:val="hybridMultilevel"/>
    <w:tmpl w:val="1D28E19C"/>
    <w:lvl w:ilvl="0" w:tplc="F9D61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3236"/>
    <w:multiLevelType w:val="hybridMultilevel"/>
    <w:tmpl w:val="A000BB26"/>
    <w:lvl w:ilvl="0" w:tplc="9A38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4"/>
  </w:num>
  <w:num w:numId="3">
    <w:abstractNumId w:val="5"/>
  </w:num>
  <w:num w:numId="4">
    <w:abstractNumId w:val="15"/>
  </w:num>
  <w:num w:numId="5">
    <w:abstractNumId w:val="12"/>
  </w:num>
  <w:num w:numId="6">
    <w:abstractNumId w:val="9"/>
  </w:num>
  <w:num w:numId="7">
    <w:abstractNumId w:val="36"/>
  </w:num>
  <w:num w:numId="8">
    <w:abstractNumId w:val="14"/>
  </w:num>
  <w:num w:numId="9">
    <w:abstractNumId w:val="35"/>
  </w:num>
  <w:num w:numId="10">
    <w:abstractNumId w:val="23"/>
  </w:num>
  <w:num w:numId="11">
    <w:abstractNumId w:val="46"/>
  </w:num>
  <w:num w:numId="12">
    <w:abstractNumId w:val="20"/>
  </w:num>
  <w:num w:numId="13">
    <w:abstractNumId w:val="13"/>
  </w:num>
  <w:num w:numId="14">
    <w:abstractNumId w:val="4"/>
  </w:num>
  <w:num w:numId="15">
    <w:abstractNumId w:val="26"/>
  </w:num>
  <w:num w:numId="16">
    <w:abstractNumId w:val="40"/>
  </w:num>
  <w:num w:numId="17">
    <w:abstractNumId w:val="0"/>
  </w:num>
  <w:num w:numId="18">
    <w:abstractNumId w:val="31"/>
  </w:num>
  <w:num w:numId="19">
    <w:abstractNumId w:val="45"/>
  </w:num>
  <w:num w:numId="20">
    <w:abstractNumId w:val="43"/>
  </w:num>
  <w:num w:numId="21">
    <w:abstractNumId w:val="27"/>
  </w:num>
  <w:num w:numId="22">
    <w:abstractNumId w:val="2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1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42"/>
  </w:num>
  <w:num w:numId="33">
    <w:abstractNumId w:val="21"/>
  </w:num>
  <w:num w:numId="34">
    <w:abstractNumId w:val="11"/>
  </w:num>
  <w:num w:numId="35">
    <w:abstractNumId w:val="38"/>
  </w:num>
  <w:num w:numId="36">
    <w:abstractNumId w:val="19"/>
  </w:num>
  <w:num w:numId="37">
    <w:abstractNumId w:val="41"/>
  </w:num>
  <w:num w:numId="38">
    <w:abstractNumId w:val="6"/>
  </w:num>
  <w:num w:numId="39">
    <w:abstractNumId w:val="37"/>
  </w:num>
  <w:num w:numId="40">
    <w:abstractNumId w:val="2"/>
  </w:num>
  <w:num w:numId="41">
    <w:abstractNumId w:val="25"/>
  </w:num>
  <w:num w:numId="42">
    <w:abstractNumId w:val="18"/>
  </w:num>
  <w:num w:numId="43">
    <w:abstractNumId w:val="30"/>
  </w:num>
  <w:num w:numId="44">
    <w:abstractNumId w:val="1"/>
  </w:num>
  <w:num w:numId="45">
    <w:abstractNumId w:val="28"/>
  </w:num>
  <w:num w:numId="46">
    <w:abstractNumId w:val="8"/>
  </w:num>
  <w:num w:numId="47">
    <w:abstractNumId w:val="39"/>
  </w:num>
  <w:num w:numId="48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20"/>
    <w:rsid w:val="00022F74"/>
    <w:rsid w:val="00027340"/>
    <w:rsid w:val="00027A89"/>
    <w:rsid w:val="00051CBD"/>
    <w:rsid w:val="0006136F"/>
    <w:rsid w:val="000814F9"/>
    <w:rsid w:val="00091F04"/>
    <w:rsid w:val="000C6FCD"/>
    <w:rsid w:val="000E29EA"/>
    <w:rsid w:val="000E45C1"/>
    <w:rsid w:val="000F59F8"/>
    <w:rsid w:val="00113D5A"/>
    <w:rsid w:val="0012749A"/>
    <w:rsid w:val="00136B1F"/>
    <w:rsid w:val="0013768B"/>
    <w:rsid w:val="00137B4D"/>
    <w:rsid w:val="00154713"/>
    <w:rsid w:val="00155201"/>
    <w:rsid w:val="00155829"/>
    <w:rsid w:val="0015696F"/>
    <w:rsid w:val="00173826"/>
    <w:rsid w:val="001752E9"/>
    <w:rsid w:val="001B1F99"/>
    <w:rsid w:val="001B5BB0"/>
    <w:rsid w:val="001C6BC5"/>
    <w:rsid w:val="001D4A82"/>
    <w:rsid w:val="001E3201"/>
    <w:rsid w:val="001F10A0"/>
    <w:rsid w:val="00212687"/>
    <w:rsid w:val="002147DE"/>
    <w:rsid w:val="00235FFF"/>
    <w:rsid w:val="00243C59"/>
    <w:rsid w:val="00244DED"/>
    <w:rsid w:val="002542B3"/>
    <w:rsid w:val="002620F3"/>
    <w:rsid w:val="0028281F"/>
    <w:rsid w:val="00285659"/>
    <w:rsid w:val="0029479E"/>
    <w:rsid w:val="002B1C70"/>
    <w:rsid w:val="002B692E"/>
    <w:rsid w:val="002C046A"/>
    <w:rsid w:val="002C1167"/>
    <w:rsid w:val="002C3B07"/>
    <w:rsid w:val="002E294A"/>
    <w:rsid w:val="002F10FE"/>
    <w:rsid w:val="00303A66"/>
    <w:rsid w:val="00336E92"/>
    <w:rsid w:val="00345918"/>
    <w:rsid w:val="00346361"/>
    <w:rsid w:val="00347A53"/>
    <w:rsid w:val="003629AE"/>
    <w:rsid w:val="003951A7"/>
    <w:rsid w:val="003A0671"/>
    <w:rsid w:val="003A15CD"/>
    <w:rsid w:val="003B0C92"/>
    <w:rsid w:val="003C2F01"/>
    <w:rsid w:val="003F7ECA"/>
    <w:rsid w:val="00401F21"/>
    <w:rsid w:val="0040422F"/>
    <w:rsid w:val="00404D6C"/>
    <w:rsid w:val="00405442"/>
    <w:rsid w:val="004054B5"/>
    <w:rsid w:val="00412505"/>
    <w:rsid w:val="0042450B"/>
    <w:rsid w:val="004247D8"/>
    <w:rsid w:val="00442666"/>
    <w:rsid w:val="004449EB"/>
    <w:rsid w:val="004745EF"/>
    <w:rsid w:val="00475206"/>
    <w:rsid w:val="004842AF"/>
    <w:rsid w:val="0048604B"/>
    <w:rsid w:val="004A0F74"/>
    <w:rsid w:val="004A6513"/>
    <w:rsid w:val="004D7C86"/>
    <w:rsid w:val="004F684B"/>
    <w:rsid w:val="00507EBD"/>
    <w:rsid w:val="00513CBE"/>
    <w:rsid w:val="005414E2"/>
    <w:rsid w:val="0054797A"/>
    <w:rsid w:val="00570E61"/>
    <w:rsid w:val="005736D1"/>
    <w:rsid w:val="00591B34"/>
    <w:rsid w:val="005956AF"/>
    <w:rsid w:val="00596509"/>
    <w:rsid w:val="005A72E4"/>
    <w:rsid w:val="005D3357"/>
    <w:rsid w:val="005D52EF"/>
    <w:rsid w:val="005F55B4"/>
    <w:rsid w:val="0060554A"/>
    <w:rsid w:val="006055AE"/>
    <w:rsid w:val="00631C4C"/>
    <w:rsid w:val="00642608"/>
    <w:rsid w:val="00651E0B"/>
    <w:rsid w:val="0066145C"/>
    <w:rsid w:val="00671199"/>
    <w:rsid w:val="006B670B"/>
    <w:rsid w:val="006C53C7"/>
    <w:rsid w:val="006D4808"/>
    <w:rsid w:val="006D6471"/>
    <w:rsid w:val="006E316C"/>
    <w:rsid w:val="00701AA4"/>
    <w:rsid w:val="007066ED"/>
    <w:rsid w:val="00713EE3"/>
    <w:rsid w:val="007377C4"/>
    <w:rsid w:val="0074284C"/>
    <w:rsid w:val="007523E1"/>
    <w:rsid w:val="00756A53"/>
    <w:rsid w:val="00762BD6"/>
    <w:rsid w:val="00765089"/>
    <w:rsid w:val="00774293"/>
    <w:rsid w:val="007A6864"/>
    <w:rsid w:val="007B1AF0"/>
    <w:rsid w:val="007C4E12"/>
    <w:rsid w:val="007D78A3"/>
    <w:rsid w:val="007E3F63"/>
    <w:rsid w:val="007F707B"/>
    <w:rsid w:val="008459B3"/>
    <w:rsid w:val="008461A2"/>
    <w:rsid w:val="00857BB2"/>
    <w:rsid w:val="00895B3C"/>
    <w:rsid w:val="008B27CC"/>
    <w:rsid w:val="008C7B35"/>
    <w:rsid w:val="008D732F"/>
    <w:rsid w:val="00911120"/>
    <w:rsid w:val="00923378"/>
    <w:rsid w:val="00924C35"/>
    <w:rsid w:val="0093634A"/>
    <w:rsid w:val="009463CA"/>
    <w:rsid w:val="009622B5"/>
    <w:rsid w:val="00971EC6"/>
    <w:rsid w:val="009745A9"/>
    <w:rsid w:val="00976391"/>
    <w:rsid w:val="009811F3"/>
    <w:rsid w:val="009B5413"/>
    <w:rsid w:val="009B6A51"/>
    <w:rsid w:val="009B7A07"/>
    <w:rsid w:val="00A0040E"/>
    <w:rsid w:val="00A1472A"/>
    <w:rsid w:val="00A14AB9"/>
    <w:rsid w:val="00A335A0"/>
    <w:rsid w:val="00A364C9"/>
    <w:rsid w:val="00A4525E"/>
    <w:rsid w:val="00A4603E"/>
    <w:rsid w:val="00A51757"/>
    <w:rsid w:val="00A55A7F"/>
    <w:rsid w:val="00A6422A"/>
    <w:rsid w:val="00A65FC0"/>
    <w:rsid w:val="00A677C0"/>
    <w:rsid w:val="00A81AFC"/>
    <w:rsid w:val="00A827DB"/>
    <w:rsid w:val="00A873E7"/>
    <w:rsid w:val="00A87A6D"/>
    <w:rsid w:val="00A92DAE"/>
    <w:rsid w:val="00A95AF7"/>
    <w:rsid w:val="00AB371D"/>
    <w:rsid w:val="00AB6498"/>
    <w:rsid w:val="00AE6E92"/>
    <w:rsid w:val="00AF1310"/>
    <w:rsid w:val="00AF75C2"/>
    <w:rsid w:val="00B004D8"/>
    <w:rsid w:val="00B04E6D"/>
    <w:rsid w:val="00B32809"/>
    <w:rsid w:val="00B4147E"/>
    <w:rsid w:val="00B73705"/>
    <w:rsid w:val="00B8080F"/>
    <w:rsid w:val="00B86CA1"/>
    <w:rsid w:val="00B9396B"/>
    <w:rsid w:val="00BA0010"/>
    <w:rsid w:val="00BA53F7"/>
    <w:rsid w:val="00BB7344"/>
    <w:rsid w:val="00BE39FC"/>
    <w:rsid w:val="00C058A8"/>
    <w:rsid w:val="00C17960"/>
    <w:rsid w:val="00C27CDF"/>
    <w:rsid w:val="00C347F2"/>
    <w:rsid w:val="00C35C9B"/>
    <w:rsid w:val="00C35F68"/>
    <w:rsid w:val="00C3795D"/>
    <w:rsid w:val="00C40C87"/>
    <w:rsid w:val="00C57685"/>
    <w:rsid w:val="00C6484B"/>
    <w:rsid w:val="00C649F7"/>
    <w:rsid w:val="00C72E17"/>
    <w:rsid w:val="00C83335"/>
    <w:rsid w:val="00C93246"/>
    <w:rsid w:val="00CB4BA5"/>
    <w:rsid w:val="00CB54AE"/>
    <w:rsid w:val="00CC1515"/>
    <w:rsid w:val="00CE7A60"/>
    <w:rsid w:val="00D01382"/>
    <w:rsid w:val="00D03774"/>
    <w:rsid w:val="00D0547E"/>
    <w:rsid w:val="00D055B2"/>
    <w:rsid w:val="00D12731"/>
    <w:rsid w:val="00D1363C"/>
    <w:rsid w:val="00D2498F"/>
    <w:rsid w:val="00D34723"/>
    <w:rsid w:val="00D40D7C"/>
    <w:rsid w:val="00D42926"/>
    <w:rsid w:val="00D70FA8"/>
    <w:rsid w:val="00D92BB4"/>
    <w:rsid w:val="00DD4701"/>
    <w:rsid w:val="00DE3398"/>
    <w:rsid w:val="00DE39A8"/>
    <w:rsid w:val="00DF76BD"/>
    <w:rsid w:val="00E04C96"/>
    <w:rsid w:val="00E27F1B"/>
    <w:rsid w:val="00E501D1"/>
    <w:rsid w:val="00E55CB7"/>
    <w:rsid w:val="00E60EB1"/>
    <w:rsid w:val="00E6234F"/>
    <w:rsid w:val="00E71105"/>
    <w:rsid w:val="00E745BC"/>
    <w:rsid w:val="00E8193E"/>
    <w:rsid w:val="00E819A0"/>
    <w:rsid w:val="00E82A6E"/>
    <w:rsid w:val="00E83877"/>
    <w:rsid w:val="00EC2D6B"/>
    <w:rsid w:val="00EF5561"/>
    <w:rsid w:val="00F12CBA"/>
    <w:rsid w:val="00F34D48"/>
    <w:rsid w:val="00F70896"/>
    <w:rsid w:val="00F870AC"/>
    <w:rsid w:val="00F9447A"/>
    <w:rsid w:val="00FA3444"/>
    <w:rsid w:val="00FD4C95"/>
    <w:rsid w:val="00FF064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F065"/>
  <w15:chartTrackingRefBased/>
  <w15:docId w15:val="{617475EE-7CAA-4E8D-B717-ADAED435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A364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1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9463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2C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46A"/>
  </w:style>
  <w:style w:type="paragraph" w:styleId="Stopka">
    <w:name w:val="footer"/>
    <w:basedOn w:val="Normalny"/>
    <w:link w:val="StopkaZnak"/>
    <w:uiPriority w:val="99"/>
    <w:unhideWhenUsed/>
    <w:rsid w:val="002C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46A"/>
  </w:style>
  <w:style w:type="paragraph" w:styleId="Tytu">
    <w:name w:val="Title"/>
    <w:basedOn w:val="Normalny"/>
    <w:link w:val="TytuZnak"/>
    <w:qFormat/>
    <w:rsid w:val="002C046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046A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character" w:customStyle="1" w:styleId="FontStyle28">
    <w:name w:val="Font Style28"/>
    <w:uiPriority w:val="99"/>
    <w:rsid w:val="008461A2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8B27C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iatkatabeli1">
    <w:name w:val="Siatka tabeli1"/>
    <w:basedOn w:val="Standardowy"/>
    <w:next w:val="Tabela-Siatka"/>
    <w:uiPriority w:val="59"/>
    <w:rsid w:val="002C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5696F"/>
    <w:pPr>
      <w:widowControl w:val="0"/>
      <w:suppressAutoHyphens/>
      <w:spacing w:after="120" w:line="480" w:lineRule="auto"/>
    </w:pPr>
    <w:rPr>
      <w:rFonts w:ascii="Times New Roman" w:eastAsia="Verdana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5696F"/>
    <w:rPr>
      <w:rFonts w:ascii="Times New Roman" w:eastAsia="Verdana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47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66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28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B7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FE66-3E1A-49E7-A553-6E3D408C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3418</Words>
  <Characters>20512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10</cp:revision>
  <cp:lastPrinted>2020-05-11T13:01:00Z</cp:lastPrinted>
  <dcterms:created xsi:type="dcterms:W3CDTF">2022-05-30T08:52:00Z</dcterms:created>
  <dcterms:modified xsi:type="dcterms:W3CDTF">2022-07-11T11:10:00Z</dcterms:modified>
</cp:coreProperties>
</file>